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83409BB" w14:textId="3CDF66C1" w:rsidR="0071186A" w:rsidRDefault="006D1FEB" w:rsidP="0071186A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Сводный ситуационный анализ</w:t>
      </w:r>
    </w:p>
    <w:p w14:paraId="3A43A05C" w14:textId="474328C1" w:rsidR="00866EAB" w:rsidRPr="00866EAB" w:rsidRDefault="001A6843" w:rsidP="00866EAB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</w:t>
      </w:r>
      <w:r w:rsidR="00EA1E0E">
        <w:rPr>
          <w:rFonts w:asciiTheme="majorBidi" w:hAnsiTheme="majorBidi" w:cstheme="majorBidi"/>
          <w:sz w:val="32"/>
          <w:szCs w:val="32"/>
        </w:rPr>
        <w:t>5</w:t>
      </w:r>
      <w:r w:rsidR="00866EAB" w:rsidRPr="00866EAB">
        <w:rPr>
          <w:rFonts w:asciiTheme="majorBidi" w:hAnsiTheme="majorBidi" w:cstheme="majorBidi"/>
          <w:sz w:val="32"/>
          <w:szCs w:val="32"/>
        </w:rPr>
        <w:t>.</w:t>
      </w:r>
      <w:r w:rsidR="00E016A5">
        <w:rPr>
          <w:rFonts w:asciiTheme="majorBidi" w:hAnsiTheme="majorBidi" w:cstheme="majorBidi"/>
          <w:sz w:val="32"/>
          <w:szCs w:val="32"/>
        </w:rPr>
        <w:t>10</w:t>
      </w:r>
      <w:r w:rsidR="00866EAB" w:rsidRPr="00866EAB">
        <w:rPr>
          <w:rFonts w:asciiTheme="majorBidi" w:hAnsiTheme="majorBidi" w:cstheme="majorBidi"/>
          <w:sz w:val="32"/>
          <w:szCs w:val="32"/>
        </w:rPr>
        <w:t xml:space="preserve">.2026 </w:t>
      </w:r>
      <w:r>
        <w:rPr>
          <w:rFonts w:asciiTheme="majorBidi" w:hAnsiTheme="majorBidi" w:cstheme="majorBidi"/>
          <w:sz w:val="32"/>
          <w:szCs w:val="32"/>
        </w:rPr>
        <w:t>1</w:t>
      </w:r>
      <w:r w:rsidR="00EA1E0E">
        <w:rPr>
          <w:rFonts w:asciiTheme="majorBidi" w:hAnsiTheme="majorBidi" w:cstheme="majorBidi"/>
          <w:sz w:val="32"/>
          <w:szCs w:val="32"/>
        </w:rPr>
        <w:t>5</w:t>
      </w:r>
      <w:r w:rsidR="00866EAB" w:rsidRPr="00866EAB">
        <w:rPr>
          <w:rFonts w:asciiTheme="majorBidi" w:hAnsiTheme="majorBidi" w:cstheme="majorBidi"/>
          <w:sz w:val="32"/>
          <w:szCs w:val="32"/>
        </w:rPr>
        <w:t>:00</w:t>
      </w:r>
    </w:p>
    <w:p w14:paraId="63EEC06B" w14:textId="77777777" w:rsidR="00B11ECE" w:rsidRDefault="00B11ECE" w:rsidP="00B11ECE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700D483" w14:textId="77597534" w:rsidR="0071186A" w:rsidRDefault="00F4768E" w:rsidP="00F476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6D1FEB">
        <w:rPr>
          <w:rFonts w:asciiTheme="majorBidi" w:hAnsiTheme="majorBidi" w:cstheme="majorBidi"/>
          <w:b/>
          <w:bCs/>
          <w:sz w:val="32"/>
          <w:szCs w:val="32"/>
        </w:rPr>
        <w:t xml:space="preserve">Группа 1. Вероятная доставка грузов </w:t>
      </w:r>
      <w:r w:rsidR="00BF1CD3">
        <w:rPr>
          <w:rFonts w:asciiTheme="majorBidi" w:hAnsiTheme="majorBidi" w:cstheme="majorBidi"/>
          <w:b/>
          <w:bCs/>
          <w:sz w:val="32"/>
          <w:szCs w:val="32"/>
        </w:rPr>
        <w:t>двойного</w:t>
      </w:r>
      <w:r w:rsidRPr="006D1FEB">
        <w:rPr>
          <w:rFonts w:asciiTheme="majorBidi" w:hAnsiTheme="majorBidi" w:cstheme="majorBidi"/>
          <w:b/>
          <w:bCs/>
          <w:sz w:val="32"/>
          <w:szCs w:val="32"/>
        </w:rPr>
        <w:t xml:space="preserve"> назначения</w:t>
      </w:r>
    </w:p>
    <w:p w14:paraId="0C69314A" w14:textId="77777777" w:rsidR="00E016A5" w:rsidRDefault="00E016A5" w:rsidP="00F476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14:paraId="74A451E1" w14:textId="29FED8F6" w:rsidR="00E016A5" w:rsidRPr="00E016A5" w:rsidRDefault="00E016A5" w:rsidP="00F4768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32"/>
          <w:szCs w:val="32"/>
        </w:rPr>
      </w:pPr>
      <w:r w:rsidRPr="00E016A5">
        <w:rPr>
          <w:rFonts w:asciiTheme="majorBidi" w:hAnsiTheme="majorBidi" w:cstheme="majorBidi"/>
          <w:i/>
          <w:iCs/>
          <w:sz w:val="32"/>
          <w:szCs w:val="32"/>
        </w:rPr>
        <w:t>– Находятся в Черном море или движутся в его направлении</w:t>
      </w:r>
    </w:p>
    <w:p w14:paraId="37152B7A" w14:textId="77777777" w:rsidR="00866EAB" w:rsidRDefault="00866EAB" w:rsidP="00AE4D6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3EAD408" w14:textId="3EC6941E" w:rsidR="00E016A5" w:rsidRP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E016A5">
        <w:rPr>
          <w:rFonts w:asciiTheme="majorBidi" w:hAnsiTheme="majorBidi" w:cstheme="majorBidi"/>
          <w:sz w:val="28"/>
          <w:szCs w:val="28"/>
          <w:u w:val="single"/>
        </w:rPr>
        <w:t>Черное море:</w:t>
      </w:r>
    </w:p>
    <w:p w14:paraId="56F8F635" w14:textId="77777777" w:rsidR="00E016A5" w:rsidRDefault="00E016A5" w:rsidP="00AE4D6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231C3C8" w14:textId="2B415D73" w:rsidR="00866EAB" w:rsidRPr="00D56836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D56836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EA9F256" wp14:editId="750E6EDE">
            <wp:simplePos x="0" y="0"/>
            <wp:positionH relativeFrom="column">
              <wp:posOffset>2972576</wp:posOffset>
            </wp:positionH>
            <wp:positionV relativeFrom="paragraph">
              <wp:posOffset>41310</wp:posOffset>
            </wp:positionV>
            <wp:extent cx="2945765" cy="1963843"/>
            <wp:effectExtent l="0" t="0" r="635" b="5080"/>
            <wp:wrapTight wrapText="bothSides">
              <wp:wrapPolygon edited="0">
                <wp:start x="0" y="0"/>
                <wp:lineTo x="0" y="21516"/>
                <wp:lineTo x="21512" y="21516"/>
                <wp:lineTo x="21512" y="0"/>
                <wp:lineTo x="0" y="0"/>
              </wp:wrapPolygon>
            </wp:wrapTight>
            <wp:docPr id="16063200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320015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765" cy="1963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836" w:rsidRPr="00D56836">
        <w:rPr>
          <w:rFonts w:asciiTheme="majorBidi" w:hAnsiTheme="majorBidi" w:cstheme="majorBidi"/>
          <w:b/>
          <w:bCs/>
          <w:noProof/>
          <w:sz w:val="28"/>
          <w:szCs w:val="28"/>
        </w:rPr>
        <w:t>грузовое судно</w:t>
      </w:r>
      <w:r w:rsidRPr="00D56836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 w:rsidR="00B6404E" w:rsidRPr="00D56836">
        <w:rPr>
          <w:rFonts w:asciiTheme="majorBidi" w:hAnsiTheme="majorBidi" w:cstheme="majorBidi"/>
          <w:b/>
          <w:bCs/>
          <w:sz w:val="28"/>
          <w:szCs w:val="28"/>
          <w:lang w:val="en-GB"/>
        </w:rPr>
        <w:t>ERA</w:t>
      </w:r>
      <w:r w:rsidRPr="00D56836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A30AF0B" w14:textId="792C10D6" w:rsidR="00866EAB" w:rsidRPr="00B6404E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Флаг: </w:t>
      </w:r>
      <w:r w:rsidR="00B6404E">
        <w:rPr>
          <w:rFonts w:asciiTheme="majorBidi" w:hAnsiTheme="majorBidi" w:cstheme="majorBidi"/>
          <w:sz w:val="28"/>
          <w:szCs w:val="28"/>
        </w:rPr>
        <w:t>Белиз</w:t>
      </w:r>
    </w:p>
    <w:p w14:paraId="08B7F53E" w14:textId="267ED684" w:rsidR="00866EAB" w:rsidRDefault="00866EAB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="00B6404E" w:rsidRPr="00B6404E">
        <w:rPr>
          <w:rFonts w:asciiTheme="majorBidi" w:hAnsiTheme="majorBidi" w:cstheme="majorBidi"/>
          <w:b/>
          <w:bCs/>
          <w:sz w:val="28"/>
          <w:szCs w:val="28"/>
        </w:rPr>
        <w:t>8710998</w:t>
      </w:r>
    </w:p>
    <w:p w14:paraId="59EB3F37" w14:textId="0E6A31B5" w:rsidR="00B11ECE" w:rsidRDefault="00B11EC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82/12 м</w:t>
      </w:r>
    </w:p>
    <w:p w14:paraId="4C22B61D" w14:textId="54CDF14A" w:rsidR="00B11ECE" w:rsidRPr="00B11ECE" w:rsidRDefault="00B11EC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2850</w:t>
      </w:r>
    </w:p>
    <w:p w14:paraId="14480080" w14:textId="0F4DEBEF" w:rsidR="00866EAB" w:rsidRPr="00F4768E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1A6843">
        <w:rPr>
          <w:rFonts w:asciiTheme="majorBidi" w:hAnsiTheme="majorBidi" w:cstheme="majorBidi"/>
          <w:sz w:val="28"/>
          <w:szCs w:val="28"/>
        </w:rPr>
        <w:t>Констанца</w:t>
      </w:r>
      <w:r w:rsidR="00B6404E">
        <w:rPr>
          <w:rFonts w:asciiTheme="majorBidi" w:hAnsiTheme="majorBidi" w:cstheme="majorBidi"/>
          <w:sz w:val="28"/>
          <w:szCs w:val="28"/>
        </w:rPr>
        <w:t xml:space="preserve"> </w:t>
      </w:r>
    </w:p>
    <w:p w14:paraId="2947F216" w14:textId="1D8755D4" w:rsidR="00866EAB" w:rsidRPr="00F4768E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EA1E0E">
        <w:rPr>
          <w:rFonts w:asciiTheme="majorBidi" w:hAnsiTheme="majorBidi" w:cstheme="majorBidi"/>
          <w:sz w:val="28"/>
          <w:szCs w:val="28"/>
        </w:rPr>
        <w:t>Варна</w:t>
      </w:r>
    </w:p>
    <w:p w14:paraId="481F09B0" w14:textId="4D191C4A" w:rsidR="00866EAB" w:rsidRPr="007A2BF8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EA1E0E">
        <w:rPr>
          <w:rFonts w:asciiTheme="majorBidi" w:hAnsiTheme="majorBidi" w:cstheme="majorBidi"/>
          <w:sz w:val="28"/>
          <w:szCs w:val="28"/>
        </w:rPr>
        <w:t>15.10</w:t>
      </w:r>
    </w:p>
    <w:p w14:paraId="2E1FFF78" w14:textId="0887BD1D" w:rsidR="003A16FE" w:rsidRPr="00F4768E" w:rsidRDefault="003A16FE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767DF0">
        <w:rPr>
          <w:rFonts w:asciiTheme="majorBidi" w:hAnsiTheme="majorBidi" w:cstheme="majorBidi"/>
          <w:sz w:val="28"/>
          <w:szCs w:val="28"/>
        </w:rPr>
        <w:t xml:space="preserve">на </w:t>
      </w:r>
      <w:proofErr w:type="gramStart"/>
      <w:r w:rsidR="00EA1E0E">
        <w:rPr>
          <w:rFonts w:asciiTheme="majorBidi" w:hAnsiTheme="majorBidi" w:cstheme="majorBidi"/>
          <w:sz w:val="28"/>
          <w:szCs w:val="28"/>
        </w:rPr>
        <w:t>ходу</w:t>
      </w:r>
      <w:r w:rsidR="00767DF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44.02465,28.75008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69C37AA7" w14:textId="2A402E20" w:rsidR="00866EAB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</w:t>
      </w:r>
      <w:r w:rsidR="00B6404E">
        <w:rPr>
          <w:rFonts w:asciiTheme="majorBidi" w:hAnsiTheme="majorBidi" w:cstheme="majorBidi"/>
          <w:sz w:val="28"/>
          <w:szCs w:val="28"/>
        </w:rPr>
        <w:t xml:space="preserve">5 </w:t>
      </w:r>
      <w:r>
        <w:rPr>
          <w:rFonts w:asciiTheme="majorBidi" w:hAnsiTheme="majorBidi" w:cstheme="majorBidi"/>
          <w:sz w:val="28"/>
          <w:szCs w:val="28"/>
        </w:rPr>
        <w:t xml:space="preserve">м </w:t>
      </w:r>
    </w:p>
    <w:p w14:paraId="0B455115" w14:textId="087C4AAD" w:rsidR="00866EAB" w:rsidRPr="00F4768E" w:rsidRDefault="00866EAB" w:rsidP="00866E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EA1E0E">
        <w:rPr>
          <w:rFonts w:asciiTheme="majorBidi" w:hAnsiTheme="majorBidi" w:cstheme="majorBidi"/>
          <w:sz w:val="28"/>
          <w:szCs w:val="28"/>
        </w:rPr>
        <w:t>3.5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339C4370" w14:textId="5C5F91E3" w:rsidR="00E016A5" w:rsidRPr="00BF1CD3" w:rsidRDefault="00866EAB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AE4D67" w:rsidRPr="00AE4D67">
        <w:rPr>
          <w:rFonts w:asciiTheme="majorBidi" w:hAnsiTheme="majorBidi" w:cstheme="majorBidi"/>
          <w:i/>
          <w:iCs/>
          <w:sz w:val="28"/>
          <w:szCs w:val="28"/>
        </w:rPr>
        <w:t>Данное судно</w:t>
      </w:r>
      <w:r w:rsidR="005278D9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>20 сентября</w:t>
      </w:r>
      <w:r w:rsidR="00001E8A">
        <w:rPr>
          <w:rFonts w:asciiTheme="majorBidi" w:hAnsiTheme="majorBidi" w:cstheme="majorBidi"/>
          <w:i/>
          <w:iCs/>
          <w:sz w:val="28"/>
          <w:szCs w:val="28"/>
        </w:rPr>
        <w:t xml:space="preserve"> после стоянки в течение суток на Дуная после прохода </w:t>
      </w:r>
      <w:proofErr w:type="spellStart"/>
      <w:r w:rsidR="00001E8A">
        <w:rPr>
          <w:rFonts w:asciiTheme="majorBidi" w:hAnsiTheme="majorBidi" w:cstheme="majorBidi"/>
          <w:i/>
          <w:iCs/>
          <w:sz w:val="28"/>
          <w:szCs w:val="28"/>
        </w:rPr>
        <w:t>Тулчи</w:t>
      </w:r>
      <w:proofErr w:type="spellEnd"/>
      <w:r w:rsidR="00001E8A">
        <w:rPr>
          <w:rFonts w:asciiTheme="majorBidi" w:hAnsiTheme="majorBidi" w:cstheme="majorBidi"/>
          <w:i/>
          <w:iCs/>
          <w:sz w:val="28"/>
          <w:szCs w:val="28"/>
        </w:rPr>
        <w:t xml:space="preserve"> отключило системы идентификации, и, 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>более недели находилось там</w:t>
      </w:r>
      <w:r w:rsidR="0053122F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Вышло из Констанцы и направляется к порту Варна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</w:p>
    <w:p w14:paraId="38CB3C3A" w14:textId="77777777" w:rsidR="00E016A5" w:rsidRPr="005A08B9" w:rsidRDefault="00E016A5" w:rsidP="005278D9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C264AF6" w14:textId="77777777" w:rsidR="005278D9" w:rsidRPr="00432BF7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432BF7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432BF7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LUCY</w:t>
      </w:r>
      <w:r w:rsidRPr="00432BF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J</w:t>
      </w:r>
      <w:r w:rsidRPr="00432BF7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416B90E" w14:textId="77777777" w:rsidR="005278D9" w:rsidRPr="00432BF7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35040" behindDoc="1" locked="0" layoutInCell="1" allowOverlap="1" wp14:anchorId="36A69E23" wp14:editId="58A2B534">
            <wp:simplePos x="0" y="0"/>
            <wp:positionH relativeFrom="column">
              <wp:posOffset>3426460</wp:posOffset>
            </wp:positionH>
            <wp:positionV relativeFrom="paragraph">
              <wp:posOffset>98425</wp:posOffset>
            </wp:positionV>
            <wp:extent cx="2047875" cy="1402080"/>
            <wp:effectExtent l="0" t="0" r="0" b="0"/>
            <wp:wrapTight wrapText="bothSides">
              <wp:wrapPolygon edited="0">
                <wp:start x="0" y="0"/>
                <wp:lineTo x="0" y="21326"/>
                <wp:lineTo x="21433" y="21326"/>
                <wp:lineTo x="21433" y="0"/>
                <wp:lineTo x="0" y="0"/>
              </wp:wrapPolygon>
            </wp:wrapTight>
            <wp:docPr id="18199061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906158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432BF7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Гондурас</w:t>
      </w:r>
    </w:p>
    <w:p w14:paraId="46C600F6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916DA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7810208</w:t>
      </w:r>
    </w:p>
    <w:p w14:paraId="54C0975C" w14:textId="7704B96B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A1E0E">
        <w:rPr>
          <w:rFonts w:asciiTheme="majorBidi" w:hAnsiTheme="majorBidi" w:cstheme="majorBidi"/>
          <w:sz w:val="28"/>
          <w:szCs w:val="28"/>
        </w:rPr>
        <w:t>107</w:t>
      </w:r>
      <w:r>
        <w:rPr>
          <w:rFonts w:asciiTheme="majorBidi" w:hAnsiTheme="majorBidi" w:cstheme="majorBidi"/>
          <w:sz w:val="28"/>
          <w:szCs w:val="28"/>
        </w:rPr>
        <w:t>/1</w:t>
      </w:r>
      <w:r w:rsidRPr="00EA1E0E">
        <w:rPr>
          <w:rFonts w:asciiTheme="majorBidi" w:hAnsiTheme="majorBidi" w:cstheme="majorBidi"/>
          <w:sz w:val="28"/>
          <w:szCs w:val="28"/>
        </w:rPr>
        <w:t>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1E30E4A7" w14:textId="5AE7D4BF" w:rsidR="00B11ECE" w:rsidRPr="00EA1E0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EA1E0E">
        <w:rPr>
          <w:rFonts w:asciiTheme="majorBidi" w:hAnsiTheme="majorBidi" w:cstheme="majorBidi"/>
          <w:sz w:val="28"/>
          <w:szCs w:val="28"/>
        </w:rPr>
        <w:t>6105</w:t>
      </w:r>
    </w:p>
    <w:p w14:paraId="351FC405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Ал-</w:t>
      </w:r>
      <w:proofErr w:type="spellStart"/>
      <w:r>
        <w:rPr>
          <w:rFonts w:asciiTheme="majorBidi" w:hAnsiTheme="majorBidi" w:cstheme="majorBidi"/>
          <w:sz w:val="28"/>
          <w:szCs w:val="28"/>
        </w:rPr>
        <w:t>Дехелия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(Ег)</w:t>
      </w:r>
    </w:p>
    <w:p w14:paraId="1EAFC7D0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>
        <w:rPr>
          <w:rFonts w:asciiTheme="majorBidi" w:hAnsiTheme="majorBidi" w:cstheme="majorBidi"/>
          <w:sz w:val="28"/>
          <w:szCs w:val="28"/>
        </w:rPr>
        <w:t>Брайла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(Рум)</w:t>
      </w:r>
    </w:p>
    <w:p w14:paraId="589141CA" w14:textId="583DC25B" w:rsidR="005278D9" w:rsidRPr="00B11EC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 w:rsidRPr="00B11ECE">
        <w:rPr>
          <w:rFonts w:asciiTheme="majorBidi" w:hAnsiTheme="majorBidi" w:cstheme="majorBidi"/>
          <w:sz w:val="28"/>
          <w:szCs w:val="28"/>
        </w:rPr>
        <w:t>–</w:t>
      </w:r>
    </w:p>
    <w:p w14:paraId="5795CA4F" w14:textId="55B1F269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</w:t>
      </w:r>
      <w:proofErr w:type="gramStart"/>
      <w:r>
        <w:rPr>
          <w:rFonts w:asciiTheme="majorBidi" w:hAnsiTheme="majorBidi" w:cstheme="majorBidi"/>
          <w:sz w:val="28"/>
          <w:szCs w:val="28"/>
        </w:rPr>
        <w:t>: На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</w:t>
      </w:r>
      <w:r w:rsidR="00EB16C2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BF1CD3" w:rsidRPr="00BF1CD3">
        <w:rPr>
          <w:rFonts w:asciiTheme="majorBidi" w:hAnsiTheme="majorBidi" w:cstheme="majorBidi"/>
          <w:sz w:val="28"/>
          <w:szCs w:val="28"/>
        </w:rPr>
        <w:t>45.00425,29.70119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287F1011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6.5 м </w:t>
      </w:r>
    </w:p>
    <w:p w14:paraId="2D982E13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4.2 м</w:t>
      </w:r>
    </w:p>
    <w:p w14:paraId="422C56D5" w14:textId="7ECC4000" w:rsidR="005278D9" w:rsidRPr="00EA1E0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осуществляет рейсы по маршруту «Порты на Дунае – турецкие порты». Подобные транспортировки отмечаются регулярно. В настоящее время 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 xml:space="preserve">встало 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на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 xml:space="preserve"> стоянк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е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 xml:space="preserve"> у </w:t>
      </w:r>
      <w:proofErr w:type="spellStart"/>
      <w:r w:rsidR="00EB16C2"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1A6843" w:rsidRPr="001A684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>Фиксировалось в последний раз 6 октября.</w:t>
      </w:r>
    </w:p>
    <w:p w14:paraId="3A0C119B" w14:textId="77777777" w:rsidR="005278D9" w:rsidRPr="00EA1E0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4743E9F" w14:textId="5EB5E025" w:rsidR="00B11ECE" w:rsidRPr="00EA1E0E" w:rsidRDefault="00B11ECE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C0C342F" w14:textId="24F7C4E2" w:rsidR="005278D9" w:rsidRPr="00EA1E0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EA1E0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INDIANA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JONES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I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7B3AD6D9" w14:textId="77777777" w:rsidR="005278D9" w:rsidRPr="00AD2660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36064" behindDoc="1" locked="0" layoutInCell="1" allowOverlap="1" wp14:anchorId="69C62CE8" wp14:editId="7D5FA0A4">
            <wp:simplePos x="0" y="0"/>
            <wp:positionH relativeFrom="column">
              <wp:posOffset>3420110</wp:posOffset>
            </wp:positionH>
            <wp:positionV relativeFrom="paragraph">
              <wp:posOffset>120650</wp:posOffset>
            </wp:positionV>
            <wp:extent cx="2047875" cy="1365250"/>
            <wp:effectExtent l="0" t="0" r="0" b="6350"/>
            <wp:wrapTight wrapText="bothSides">
              <wp:wrapPolygon edited="0">
                <wp:start x="0" y="0"/>
                <wp:lineTo x="0" y="21500"/>
                <wp:lineTo x="21433" y="21500"/>
                <wp:lineTo x="21433" y="0"/>
                <wp:lineTo x="0" y="0"/>
              </wp:wrapPolygon>
            </wp:wrapTight>
            <wp:docPr id="12288076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807619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432BF7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Палау</w:t>
      </w:r>
    </w:p>
    <w:p w14:paraId="1B5132B4" w14:textId="77777777" w:rsidR="005278D9" w:rsidRPr="00EA1E0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AD266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8806149</w:t>
      </w:r>
    </w:p>
    <w:p w14:paraId="45C79514" w14:textId="728E938C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108</w:t>
      </w:r>
      <w:r>
        <w:rPr>
          <w:rFonts w:asciiTheme="majorBidi" w:hAnsiTheme="majorBidi" w:cstheme="majorBidi"/>
          <w:sz w:val="28"/>
          <w:szCs w:val="28"/>
        </w:rPr>
        <w:t>/1</w:t>
      </w:r>
      <w:r w:rsidRPr="00B11ECE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160480A2" w14:textId="02FF0F5D" w:rsidR="00B11ECE" w:rsidRPr="00EA1E0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B11ECE">
        <w:rPr>
          <w:rFonts w:asciiTheme="majorBidi" w:hAnsiTheme="majorBidi" w:cstheme="majorBidi"/>
          <w:sz w:val="28"/>
          <w:szCs w:val="28"/>
        </w:rPr>
        <w:t>44</w:t>
      </w:r>
      <w:r w:rsidRPr="00EA1E0E">
        <w:rPr>
          <w:rFonts w:asciiTheme="majorBidi" w:hAnsiTheme="majorBidi" w:cstheme="majorBidi"/>
          <w:sz w:val="28"/>
          <w:szCs w:val="28"/>
        </w:rPr>
        <w:t>02</w:t>
      </w:r>
    </w:p>
    <w:p w14:paraId="1512DE36" w14:textId="207AD54E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Бандырма </w:t>
      </w:r>
    </w:p>
    <w:p w14:paraId="0FE387A6" w14:textId="2452F05C" w:rsidR="005278D9" w:rsidRPr="00EB16C2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EB16C2">
        <w:rPr>
          <w:rFonts w:asciiTheme="majorBidi" w:hAnsiTheme="majorBidi" w:cstheme="majorBidi"/>
          <w:sz w:val="28"/>
          <w:szCs w:val="28"/>
        </w:rPr>
        <w:t>Констанца</w:t>
      </w:r>
    </w:p>
    <w:p w14:paraId="26D7B077" w14:textId="49B60002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26.09</w:t>
      </w:r>
    </w:p>
    <w:p w14:paraId="3B9991CF" w14:textId="43888EB6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BF1CD3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BF1CD3" w:rsidRPr="00BF1CD3">
        <w:rPr>
          <w:rFonts w:asciiTheme="majorBidi" w:hAnsiTheme="majorBidi" w:cstheme="majorBidi"/>
          <w:sz w:val="28"/>
          <w:szCs w:val="28"/>
        </w:rPr>
        <w:t>45.07998,29.81954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D7B7E1B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6.1 м </w:t>
      </w:r>
    </w:p>
    <w:p w14:paraId="55A1855C" w14:textId="7A9A73E8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3.5 м</w:t>
      </w:r>
    </w:p>
    <w:p w14:paraId="3085F310" w14:textId="3739F592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также фигурирует в регулярных заходах в украинские порты. 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>Прибыло на стоянку у порта Сулина, хотя точкой назначения стоит Констанца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В последний раз фиксировалось на стоянке </w:t>
      </w:r>
      <w:proofErr w:type="spellStart"/>
      <w:r w:rsidR="001A6843"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 6 октября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0F8D021B" w14:textId="77777777" w:rsidR="00E016A5" w:rsidRPr="00EA1E0E" w:rsidRDefault="00E016A5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53E4CCC2" w14:textId="77777777" w:rsidR="00E016A5" w:rsidRPr="00EA1E0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54496" behindDoc="1" locked="0" layoutInCell="1" allowOverlap="1" wp14:anchorId="02368B3C" wp14:editId="28DE90A4">
            <wp:simplePos x="0" y="0"/>
            <wp:positionH relativeFrom="column">
              <wp:posOffset>2970530</wp:posOffset>
            </wp:positionH>
            <wp:positionV relativeFrom="paragraph">
              <wp:posOffset>37465</wp:posOffset>
            </wp:positionV>
            <wp:extent cx="2945130" cy="1963420"/>
            <wp:effectExtent l="0" t="0" r="1270" b="5080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2769575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957574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EA1E0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ANKA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BRAVE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B901B5A" w14:textId="77777777" w:rsidR="00E016A5" w:rsidRPr="00EA1E0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EA1E0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Барбадос</w:t>
      </w:r>
    </w:p>
    <w:p w14:paraId="3275FC40" w14:textId="04BAB729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273AB">
        <w:rPr>
          <w:rFonts w:asciiTheme="majorBidi" w:hAnsiTheme="majorBidi" w:cstheme="majorBidi"/>
          <w:b/>
          <w:bCs/>
          <w:sz w:val="28"/>
          <w:szCs w:val="28"/>
        </w:rPr>
        <w:t>9414199</w:t>
      </w:r>
    </w:p>
    <w:p w14:paraId="01B217A7" w14:textId="69E34CC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1</w:t>
      </w:r>
      <w:r w:rsidRPr="00B11ECE">
        <w:rPr>
          <w:rFonts w:asciiTheme="majorBidi" w:hAnsiTheme="majorBidi" w:cstheme="majorBidi"/>
          <w:sz w:val="28"/>
          <w:szCs w:val="28"/>
        </w:rPr>
        <w:t>8</w:t>
      </w:r>
      <w:r>
        <w:rPr>
          <w:rFonts w:asciiTheme="majorBidi" w:hAnsiTheme="majorBidi" w:cstheme="majorBidi"/>
          <w:sz w:val="28"/>
          <w:szCs w:val="28"/>
        </w:rPr>
        <w:t>/15 м</w:t>
      </w:r>
    </w:p>
    <w:p w14:paraId="229AA018" w14:textId="16575DAA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7778</w:t>
      </w:r>
    </w:p>
    <w:p w14:paraId="735AF1B2" w14:textId="3B227A18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 w:rsidR="00BF1CD3">
        <w:rPr>
          <w:rFonts w:asciiTheme="majorBidi" w:hAnsiTheme="majorBidi" w:cstheme="majorBidi"/>
          <w:sz w:val="28"/>
          <w:szCs w:val="28"/>
        </w:rPr>
        <w:t>Джургулешти</w:t>
      </w:r>
      <w:proofErr w:type="spellEnd"/>
    </w:p>
    <w:p w14:paraId="02F740B0" w14:textId="450E466F" w:rsidR="00E016A5" w:rsidRPr="00D56836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F1CD3">
        <w:rPr>
          <w:rFonts w:asciiTheme="majorBidi" w:hAnsiTheme="majorBidi" w:cstheme="majorBidi"/>
          <w:sz w:val="28"/>
          <w:szCs w:val="28"/>
        </w:rPr>
        <w:t>Таррагона (</w:t>
      </w:r>
      <w:proofErr w:type="spellStart"/>
      <w:r w:rsidR="00BF1CD3">
        <w:rPr>
          <w:rFonts w:asciiTheme="majorBidi" w:hAnsiTheme="majorBidi" w:cstheme="majorBidi"/>
          <w:sz w:val="28"/>
          <w:szCs w:val="28"/>
        </w:rPr>
        <w:t>Исп</w:t>
      </w:r>
      <w:proofErr w:type="spellEnd"/>
      <w:r w:rsidR="00BF1CD3">
        <w:rPr>
          <w:rFonts w:asciiTheme="majorBidi" w:hAnsiTheme="majorBidi" w:cstheme="majorBidi"/>
          <w:sz w:val="28"/>
          <w:szCs w:val="28"/>
        </w:rPr>
        <w:t>)</w:t>
      </w:r>
    </w:p>
    <w:p w14:paraId="62795F8D" w14:textId="10F5583E" w:rsidR="00E016A5" w:rsidRPr="00001E8A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F1CD3">
        <w:rPr>
          <w:rFonts w:asciiTheme="majorBidi" w:hAnsiTheme="majorBidi" w:cstheme="majorBidi"/>
          <w:sz w:val="28"/>
          <w:szCs w:val="28"/>
        </w:rPr>
        <w:t>16.10</w:t>
      </w:r>
    </w:p>
    <w:p w14:paraId="6553863B" w14:textId="62B7893A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B11ECE" w:rsidRPr="00B11ECE">
        <w:rPr>
          <w:rFonts w:asciiTheme="majorBidi" w:hAnsiTheme="majorBidi" w:cstheme="majorBidi"/>
          <w:sz w:val="28"/>
          <w:szCs w:val="28"/>
        </w:rPr>
        <w:t>45.19935,28.86646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0516664" w14:textId="4632CE09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 м </w:t>
      </w:r>
    </w:p>
    <w:p w14:paraId="5DD1E5D0" w14:textId="5ADE75D5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 w:rsidRPr="00EA1E0E">
        <w:rPr>
          <w:rFonts w:asciiTheme="majorBidi" w:hAnsiTheme="majorBidi" w:cstheme="majorBidi"/>
          <w:sz w:val="28"/>
          <w:szCs w:val="28"/>
        </w:rPr>
        <w:t>6</w:t>
      </w:r>
      <w:r w:rsidR="00B11ECE">
        <w:rPr>
          <w:rFonts w:asciiTheme="majorBidi" w:hAnsiTheme="majorBidi" w:cstheme="majorBidi"/>
          <w:sz w:val="28"/>
          <w:szCs w:val="28"/>
        </w:rPr>
        <w:t>,</w:t>
      </w:r>
      <w:r w:rsidR="00BF1CD3">
        <w:rPr>
          <w:rFonts w:asciiTheme="majorBidi" w:hAnsiTheme="majorBidi" w:cstheme="majorBidi"/>
          <w:sz w:val="28"/>
          <w:szCs w:val="28"/>
        </w:rPr>
        <w:t xml:space="preserve">7 </w:t>
      </w:r>
      <w:r>
        <w:rPr>
          <w:rFonts w:asciiTheme="majorBidi" w:hAnsiTheme="majorBidi" w:cstheme="majorBidi"/>
          <w:sz w:val="28"/>
          <w:szCs w:val="28"/>
        </w:rPr>
        <w:t>м</w:t>
      </w:r>
    </w:p>
    <w:p w14:paraId="1D454097" w14:textId="7C0EC8EF" w:rsidR="00E016A5" w:rsidRDefault="00E016A5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 Данное судно в начале 2026 года фигурировало в поставках 155-мм боеприпасов из Турции в направлении Украины через Констанцу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. В настоящее время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стоит у румынской </w:t>
      </w:r>
      <w:proofErr w:type="spellStart"/>
      <w:r w:rsidR="00B11ECE">
        <w:rPr>
          <w:rFonts w:asciiTheme="majorBidi" w:hAnsiTheme="majorBidi" w:cstheme="majorBidi"/>
          <w:i/>
          <w:iCs/>
          <w:sz w:val="28"/>
          <w:szCs w:val="28"/>
        </w:rPr>
        <w:t>Тулчи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 xml:space="preserve"> Точкой назначения стоит испанский порт, а само судно загрузили по максимуму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0087DBBB" w14:textId="76E39336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30A71122" w14:textId="458EA579" w:rsidR="00EA1E0E" w:rsidRP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36416" behindDoc="1" locked="0" layoutInCell="1" allowOverlap="1" wp14:anchorId="43BCEE1D" wp14:editId="1FA21A7A">
            <wp:simplePos x="0" y="0"/>
            <wp:positionH relativeFrom="column">
              <wp:posOffset>2969260</wp:posOffset>
            </wp:positionH>
            <wp:positionV relativeFrom="paragraph">
              <wp:posOffset>-80010</wp:posOffset>
            </wp:positionV>
            <wp:extent cx="2945130" cy="1963420"/>
            <wp:effectExtent l="0" t="0" r="1270" b="5080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17952449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244922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EA1E0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NUR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K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4491740" w14:textId="4A86EF71" w:rsidR="00EA1E0E" w:rsidRP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EA1E0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Коморские острова</w:t>
      </w:r>
    </w:p>
    <w:p w14:paraId="530DBA2E" w14:textId="4273A123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9389370</w:t>
      </w:r>
    </w:p>
    <w:p w14:paraId="50AC5EEF" w14:textId="12E271DD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A1E0E">
        <w:rPr>
          <w:rFonts w:asciiTheme="majorBidi" w:hAnsiTheme="majorBidi" w:cstheme="majorBidi"/>
          <w:sz w:val="28"/>
          <w:szCs w:val="28"/>
        </w:rPr>
        <w:t>81</w:t>
      </w:r>
      <w:r>
        <w:rPr>
          <w:rFonts w:asciiTheme="majorBidi" w:hAnsiTheme="majorBidi" w:cstheme="majorBidi"/>
          <w:sz w:val="28"/>
          <w:szCs w:val="28"/>
        </w:rPr>
        <w:t>/1</w:t>
      </w:r>
      <w:r w:rsidRPr="00EA1E0E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7FC2EA0F" w14:textId="1F631FF2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>
        <w:rPr>
          <w:rFonts w:asciiTheme="majorBidi" w:hAnsiTheme="majorBidi" w:cstheme="majorBidi"/>
          <w:sz w:val="28"/>
          <w:szCs w:val="28"/>
        </w:rPr>
        <w:t>3349</w:t>
      </w:r>
    </w:p>
    <w:p w14:paraId="739A4F96" w14:textId="7C23F848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>
        <w:rPr>
          <w:rFonts w:asciiTheme="majorBidi" w:hAnsiTheme="majorBidi" w:cstheme="majorBidi"/>
          <w:sz w:val="28"/>
          <w:szCs w:val="28"/>
        </w:rPr>
        <w:t>Стамбул</w:t>
      </w:r>
    </w:p>
    <w:p w14:paraId="01EC1D5D" w14:textId="487AE92E" w:rsidR="00EA1E0E" w:rsidRPr="00D56836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>
        <w:rPr>
          <w:rFonts w:asciiTheme="majorBidi" w:hAnsiTheme="majorBidi" w:cstheme="majorBidi"/>
          <w:sz w:val="28"/>
          <w:szCs w:val="28"/>
        </w:rPr>
        <w:t>Сулина</w:t>
      </w:r>
    </w:p>
    <w:p w14:paraId="5A2F339A" w14:textId="77777777" w:rsidR="00EA1E0E" w:rsidRPr="00001E8A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16.10</w:t>
      </w:r>
    </w:p>
    <w:p w14:paraId="5FDB8B57" w14:textId="4C0BC4EB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Местоположение: на якоре (</w:t>
      </w:r>
      <w:r w:rsidRPr="00EA1E0E">
        <w:rPr>
          <w:rFonts w:asciiTheme="majorBidi" w:hAnsiTheme="majorBidi" w:cstheme="majorBidi"/>
          <w:sz w:val="28"/>
          <w:szCs w:val="28"/>
        </w:rPr>
        <w:t>44.75914,29.33678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47D64C5" w14:textId="4A7F1C37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</w:t>
      </w:r>
      <w:r>
        <w:rPr>
          <w:rFonts w:asciiTheme="majorBidi" w:hAnsiTheme="majorBidi" w:cstheme="majorBidi"/>
          <w:sz w:val="28"/>
          <w:szCs w:val="28"/>
        </w:rPr>
        <w:t xml:space="preserve"> 5,5</w:t>
      </w:r>
      <w:r>
        <w:rPr>
          <w:rFonts w:asciiTheme="majorBidi" w:hAnsiTheme="majorBidi" w:cstheme="majorBidi"/>
          <w:sz w:val="28"/>
          <w:szCs w:val="28"/>
        </w:rPr>
        <w:t xml:space="preserve"> м </w:t>
      </w:r>
    </w:p>
    <w:p w14:paraId="598F9D13" w14:textId="65218728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>
        <w:rPr>
          <w:rFonts w:asciiTheme="majorBidi" w:hAnsiTheme="majorBidi" w:cstheme="majorBidi"/>
          <w:sz w:val="28"/>
          <w:szCs w:val="28"/>
        </w:rPr>
        <w:t>3.6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7589D4FD" w14:textId="689672B1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 2023 по 2025 годы осуществило не менее 20 публичных заходов в украинские порты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В 2026 году если судить по заходам за последние три месяца, ситуация примерно схожая. Судно доходит до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Тулчи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, отключает АИС и идет на Украину.</w:t>
      </w:r>
    </w:p>
    <w:p w14:paraId="42A8E952" w14:textId="12925079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38464" behindDoc="1" locked="0" layoutInCell="1" allowOverlap="1" wp14:anchorId="4F56D466" wp14:editId="680EECDF">
            <wp:simplePos x="0" y="0"/>
            <wp:positionH relativeFrom="column">
              <wp:posOffset>2969260</wp:posOffset>
            </wp:positionH>
            <wp:positionV relativeFrom="paragraph">
              <wp:posOffset>123190</wp:posOffset>
            </wp:positionV>
            <wp:extent cx="2945130" cy="1963420"/>
            <wp:effectExtent l="0" t="0" r="1270" b="5080"/>
            <wp:wrapTight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ight>
            <wp:docPr id="3100836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083622" name="Рисунок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A9DB3" w14:textId="3D7A2961" w:rsidR="00EA1E0E" w:rsidRP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EA1E0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DOGANBEY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BD0C228" w14:textId="502A3B0D" w:rsidR="00EA1E0E" w:rsidRP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EA1E0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Палау</w:t>
      </w:r>
    </w:p>
    <w:p w14:paraId="32B54230" w14:textId="5FECFA24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9111761</w:t>
      </w:r>
    </w:p>
    <w:p w14:paraId="6EB8F41E" w14:textId="43C7EDF1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A1E0E">
        <w:rPr>
          <w:rFonts w:asciiTheme="majorBidi" w:hAnsiTheme="majorBidi" w:cstheme="majorBidi"/>
          <w:sz w:val="28"/>
          <w:szCs w:val="28"/>
        </w:rPr>
        <w:t>8</w:t>
      </w:r>
      <w:r>
        <w:rPr>
          <w:rFonts w:asciiTheme="majorBidi" w:hAnsiTheme="majorBidi" w:cstheme="majorBidi"/>
          <w:sz w:val="28"/>
          <w:szCs w:val="28"/>
        </w:rPr>
        <w:t>7</w:t>
      </w:r>
      <w:r>
        <w:rPr>
          <w:rFonts w:asciiTheme="majorBidi" w:hAnsiTheme="majorBidi" w:cstheme="majorBidi"/>
          <w:sz w:val="28"/>
          <w:szCs w:val="28"/>
        </w:rPr>
        <w:t>/1</w:t>
      </w:r>
      <w:r>
        <w:rPr>
          <w:rFonts w:asciiTheme="majorBidi" w:hAnsiTheme="majorBidi" w:cstheme="majorBidi"/>
          <w:sz w:val="28"/>
          <w:szCs w:val="28"/>
        </w:rPr>
        <w:t>2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487A0415" w14:textId="6A031576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>
        <w:rPr>
          <w:rFonts w:asciiTheme="majorBidi" w:hAnsiTheme="majorBidi" w:cstheme="majorBidi"/>
          <w:sz w:val="28"/>
          <w:szCs w:val="28"/>
        </w:rPr>
        <w:t>3085</w:t>
      </w:r>
    </w:p>
    <w:p w14:paraId="0BFB63BD" w14:textId="6BFF0DA6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Игнеада</w:t>
      </w:r>
      <w:proofErr w:type="spellEnd"/>
    </w:p>
    <w:p w14:paraId="462DEF6D" w14:textId="77777777" w:rsidR="00EA1E0E" w:rsidRPr="00D56836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Сулина</w:t>
      </w:r>
    </w:p>
    <w:p w14:paraId="6B46F10D" w14:textId="5F312219" w:rsidR="00EA1E0E" w:rsidRPr="00001E8A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>
        <w:rPr>
          <w:rFonts w:asciiTheme="majorBidi" w:hAnsiTheme="majorBidi" w:cstheme="majorBidi"/>
          <w:sz w:val="28"/>
          <w:szCs w:val="28"/>
        </w:rPr>
        <w:t>–</w:t>
      </w:r>
    </w:p>
    <w:p w14:paraId="1B9A725E" w14:textId="350E7507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Pr="00EA1E0E">
        <w:rPr>
          <w:rFonts w:asciiTheme="majorBidi" w:hAnsiTheme="majorBidi" w:cstheme="majorBidi"/>
          <w:sz w:val="28"/>
          <w:szCs w:val="28"/>
        </w:rPr>
        <w:t>44.74966,29.37895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F22302E" w14:textId="1C802960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5,</w:t>
      </w:r>
      <w:r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м </w:t>
      </w:r>
    </w:p>
    <w:p w14:paraId="2D9F18BF" w14:textId="5E9C8B77" w:rsidR="00EA1E0E" w:rsidRPr="00F4768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>
        <w:rPr>
          <w:rFonts w:asciiTheme="majorBidi" w:hAnsiTheme="majorBidi" w:cstheme="majorBidi"/>
          <w:sz w:val="28"/>
          <w:szCs w:val="28"/>
        </w:rPr>
        <w:t>5.5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4B852E87" w14:textId="4B36DE10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 202</w:t>
      </w:r>
      <w:r>
        <w:rPr>
          <w:rFonts w:asciiTheme="majorBidi" w:hAnsiTheme="majorBidi" w:cstheme="majorBidi"/>
          <w:i/>
          <w:iCs/>
          <w:sz w:val="28"/>
          <w:szCs w:val="28"/>
        </w:rPr>
        <w:t>2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по 2025 годы осуществило не менее </w:t>
      </w:r>
      <w:r>
        <w:rPr>
          <w:rFonts w:asciiTheme="majorBidi" w:hAnsiTheme="majorBidi" w:cstheme="majorBidi"/>
          <w:i/>
          <w:iCs/>
          <w:sz w:val="28"/>
          <w:szCs w:val="28"/>
        </w:rPr>
        <w:t>29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публичных заходов в украинские порты</w:t>
      </w:r>
      <w:r>
        <w:rPr>
          <w:rFonts w:asciiTheme="majorBidi" w:hAnsiTheme="majorBidi" w:cstheme="majorBidi"/>
          <w:i/>
          <w:iCs/>
          <w:sz w:val="28"/>
          <w:szCs w:val="28"/>
        </w:rPr>
        <w:t>, в основном – на Дунае</w:t>
      </w:r>
      <w:r>
        <w:rPr>
          <w:rFonts w:asciiTheme="majorBidi" w:hAnsiTheme="majorBidi" w:cstheme="majorBidi"/>
          <w:i/>
          <w:iCs/>
          <w:sz w:val="28"/>
          <w:szCs w:val="28"/>
        </w:rPr>
        <w:t>. В 2026 году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с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удно доходит до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Тулчи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, отключает АИС и идет на Украину.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Причем один раз за последние три месяца зафиксирован заход в Измаил в открытую.</w:t>
      </w:r>
    </w:p>
    <w:p w14:paraId="0E874C66" w14:textId="77777777" w:rsidR="00EA1E0E" w:rsidRDefault="00EA1E0E" w:rsidP="00EA1E0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E918BA4" w14:textId="77777777" w:rsidR="00EA1E0E" w:rsidRPr="001A6843" w:rsidRDefault="00EA1E0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4CB9C47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56544" behindDoc="1" locked="0" layoutInCell="1" allowOverlap="1" wp14:anchorId="7933AA52" wp14:editId="425593AB">
            <wp:simplePos x="0" y="0"/>
            <wp:positionH relativeFrom="column">
              <wp:posOffset>3134995</wp:posOffset>
            </wp:positionH>
            <wp:positionV relativeFrom="paragraph">
              <wp:posOffset>155575</wp:posOffset>
            </wp:positionV>
            <wp:extent cx="2618740" cy="1745615"/>
            <wp:effectExtent l="0" t="0" r="0" b="0"/>
            <wp:wrapTight wrapText="bothSides">
              <wp:wrapPolygon edited="0">
                <wp:start x="0" y="0"/>
                <wp:lineTo x="0" y="21372"/>
                <wp:lineTo x="21474" y="21372"/>
                <wp:lineTo x="21474" y="0"/>
                <wp:lineTo x="0" y="0"/>
              </wp:wrapPolygon>
            </wp:wrapTight>
            <wp:docPr id="19899115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911575" name="Рисунок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MARIAM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23704D8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Палау</w:t>
      </w:r>
    </w:p>
    <w:p w14:paraId="63C19D05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5278D9">
        <w:rPr>
          <w:rFonts w:asciiTheme="majorBidi" w:hAnsiTheme="majorBidi" w:cstheme="majorBidi"/>
          <w:b/>
          <w:bCs/>
          <w:sz w:val="28"/>
          <w:szCs w:val="28"/>
        </w:rPr>
        <w:t>9085895</w:t>
      </w:r>
    </w:p>
    <w:p w14:paraId="45C00973" w14:textId="392DB1BA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43/22 м</w:t>
      </w:r>
    </w:p>
    <w:p w14:paraId="7B3BF201" w14:textId="26EC4081" w:rsidR="00B11ECE" w:rsidRP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15B1BEC2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Ад-</w:t>
      </w:r>
      <w:proofErr w:type="spellStart"/>
      <w:r>
        <w:rPr>
          <w:rFonts w:asciiTheme="majorBidi" w:hAnsiTheme="majorBidi" w:cstheme="majorBidi"/>
          <w:sz w:val="28"/>
          <w:szCs w:val="28"/>
        </w:rPr>
        <w:t>Дахейла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(Ег)</w:t>
      </w:r>
    </w:p>
    <w:p w14:paraId="5EEFC834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Сулина</w:t>
      </w:r>
    </w:p>
    <w:p w14:paraId="2FE067C8" w14:textId="7656CD7A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4EFA24EB" w14:textId="544E382C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B11ECE" w:rsidRPr="00B11ECE">
        <w:rPr>
          <w:rFonts w:asciiTheme="majorBidi" w:hAnsiTheme="majorBidi" w:cstheme="majorBidi"/>
          <w:sz w:val="28"/>
          <w:szCs w:val="28"/>
        </w:rPr>
        <w:t>44.67914,29.23823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6D672D3A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8.8 м </w:t>
      </w:r>
    </w:p>
    <w:p w14:paraId="2A3EEC74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4.9 м</w:t>
      </w:r>
    </w:p>
    <w:p w14:paraId="4B01E4A6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только пару недель назад осуществил заход в порты Украины на Дунае, после чего направился в Египет. Сейчас встало на стоянке у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5FEC3E6F" w14:textId="77777777" w:rsidR="00E016A5" w:rsidRDefault="00E016A5" w:rsidP="001A6843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14:paraId="318ABCA8" w14:textId="633E759D" w:rsidR="00E016A5" w:rsidRPr="00FD44FA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761664" behindDoc="1" locked="0" layoutInCell="1" allowOverlap="1" wp14:anchorId="3CB20D20" wp14:editId="40421612">
            <wp:simplePos x="0" y="0"/>
            <wp:positionH relativeFrom="column">
              <wp:posOffset>3281045</wp:posOffset>
            </wp:positionH>
            <wp:positionV relativeFrom="paragraph">
              <wp:posOffset>154940</wp:posOffset>
            </wp:positionV>
            <wp:extent cx="2327275" cy="1745615"/>
            <wp:effectExtent l="0" t="0" r="0" b="0"/>
            <wp:wrapTight wrapText="bothSides">
              <wp:wrapPolygon edited="0">
                <wp:start x="0" y="0"/>
                <wp:lineTo x="0" y="21372"/>
                <wp:lineTo x="21453" y="21372"/>
                <wp:lineTo x="21453" y="0"/>
                <wp:lineTo x="0" y="0"/>
              </wp:wrapPolygon>
            </wp:wrapTight>
            <wp:docPr id="15230608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060871" name="Рисунок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GOLDEN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STAR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32743CB1" w14:textId="398D27B2" w:rsidR="00E016A5" w:rsidRP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Барбадос</w:t>
      </w:r>
    </w:p>
    <w:p w14:paraId="30492CF7" w14:textId="648AE5DA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9257981</w:t>
      </w:r>
    </w:p>
    <w:p w14:paraId="67D39B27" w14:textId="7BF019E5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71/27 м</w:t>
      </w:r>
    </w:p>
    <w:p w14:paraId="2E0097FD" w14:textId="72313B45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29738</w:t>
      </w:r>
    </w:p>
    <w:p w14:paraId="024ED155" w14:textId="00E71D7C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Порт-Саид (Ег)</w:t>
      </w:r>
    </w:p>
    <w:p w14:paraId="24C155F0" w14:textId="5D57B642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Варна</w:t>
      </w:r>
    </w:p>
    <w:p w14:paraId="280AAA8A" w14:textId="33FE5E4B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F1CD3">
        <w:rPr>
          <w:rFonts w:asciiTheme="majorBidi" w:hAnsiTheme="majorBidi" w:cstheme="majorBidi"/>
          <w:sz w:val="28"/>
          <w:szCs w:val="28"/>
        </w:rPr>
        <w:t>–</w:t>
      </w:r>
    </w:p>
    <w:p w14:paraId="3C3D2C27" w14:textId="6C4C3625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1A6843" w:rsidRPr="001A6843">
        <w:rPr>
          <w:rFonts w:asciiTheme="majorBidi" w:hAnsiTheme="majorBidi" w:cstheme="majorBidi"/>
          <w:sz w:val="28"/>
          <w:szCs w:val="28"/>
        </w:rPr>
        <w:t>43.20679,28.00732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1D39A9B" w14:textId="2AE37AD4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9.7 м </w:t>
      </w:r>
    </w:p>
    <w:p w14:paraId="7DDED5E4" w14:textId="181200C9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1A6843">
        <w:rPr>
          <w:rFonts w:asciiTheme="majorBidi" w:hAnsiTheme="majorBidi" w:cstheme="majorBidi"/>
          <w:sz w:val="28"/>
          <w:szCs w:val="28"/>
        </w:rPr>
        <w:t>5.5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68C084C3" w14:textId="7CD59874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осуществляет регулярные перевозки грузов в порты Черного моря. В 2025 и начале 2026 года фиксировались заходы в украинские порты Одесса, Южный и Черноморск.</w:t>
      </w:r>
    </w:p>
    <w:p w14:paraId="7D2C8F84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48A0D4A1" w14:textId="34C30086" w:rsidR="00E016A5" w:rsidRPr="00FD44FA" w:rsidRDefault="00E016A5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GOLDEN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NOUR</w:t>
      </w:r>
      <w:r w:rsidRPr="00FD44FA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FD44F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D0A0B37" w14:textId="37F7E3E1" w:rsidR="00E016A5" w:rsidRPr="00E016A5" w:rsidRDefault="00EA1E0E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63712" behindDoc="1" locked="0" layoutInCell="1" allowOverlap="1" wp14:anchorId="034AC577" wp14:editId="7FCEEC09">
            <wp:simplePos x="0" y="0"/>
            <wp:positionH relativeFrom="column">
              <wp:posOffset>3284855</wp:posOffset>
            </wp:positionH>
            <wp:positionV relativeFrom="paragraph">
              <wp:posOffset>48260</wp:posOffset>
            </wp:positionV>
            <wp:extent cx="2327275" cy="1551305"/>
            <wp:effectExtent l="0" t="0" r="0" b="0"/>
            <wp:wrapTight wrapText="bothSides">
              <wp:wrapPolygon edited="0">
                <wp:start x="0" y="0"/>
                <wp:lineTo x="0" y="21397"/>
                <wp:lineTo x="21453" y="21397"/>
                <wp:lineTo x="21453" y="0"/>
                <wp:lineTo x="0" y="0"/>
              </wp:wrapPolygon>
            </wp:wrapTight>
            <wp:docPr id="1331599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9902" name="Рисунок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6A5">
        <w:rPr>
          <w:rFonts w:asciiTheme="majorBidi" w:hAnsiTheme="majorBidi" w:cstheme="majorBidi"/>
          <w:sz w:val="28"/>
          <w:szCs w:val="28"/>
        </w:rPr>
        <w:t>Флаг</w:t>
      </w:r>
      <w:r w:rsidR="00E016A5" w:rsidRPr="00E016A5">
        <w:rPr>
          <w:rFonts w:asciiTheme="majorBidi" w:hAnsiTheme="majorBidi" w:cstheme="majorBidi"/>
          <w:sz w:val="28"/>
          <w:szCs w:val="28"/>
        </w:rPr>
        <w:t xml:space="preserve">: </w:t>
      </w:r>
      <w:r w:rsidR="00E016A5">
        <w:rPr>
          <w:rFonts w:asciiTheme="majorBidi" w:hAnsiTheme="majorBidi" w:cstheme="majorBidi"/>
          <w:sz w:val="28"/>
          <w:szCs w:val="28"/>
        </w:rPr>
        <w:t>Сьерра</w:t>
      </w:r>
      <w:r w:rsidR="00E016A5" w:rsidRPr="00E016A5">
        <w:rPr>
          <w:rFonts w:asciiTheme="majorBidi" w:hAnsiTheme="majorBidi" w:cstheme="majorBidi"/>
          <w:sz w:val="28"/>
          <w:szCs w:val="28"/>
        </w:rPr>
        <w:t>-</w:t>
      </w:r>
      <w:r w:rsidR="00E016A5">
        <w:rPr>
          <w:rFonts w:asciiTheme="majorBidi" w:hAnsiTheme="majorBidi" w:cstheme="majorBidi"/>
          <w:sz w:val="28"/>
          <w:szCs w:val="28"/>
        </w:rPr>
        <w:t>Леоне</w:t>
      </w:r>
    </w:p>
    <w:p w14:paraId="655D17F1" w14:textId="13CA8D19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9497440</w:t>
      </w:r>
    </w:p>
    <w:p w14:paraId="02CFC7BD" w14:textId="2C79917D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77/28 м</w:t>
      </w:r>
    </w:p>
    <w:p w14:paraId="6B464B9D" w14:textId="782E6151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3F6C6605" w14:textId="20D6913C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Алжир</w:t>
      </w:r>
    </w:p>
    <w:p w14:paraId="3C92B61E" w14:textId="7617CA1B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Констанца</w:t>
      </w:r>
    </w:p>
    <w:p w14:paraId="636170BE" w14:textId="234DBB8F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F1CD3">
        <w:rPr>
          <w:rFonts w:asciiTheme="majorBidi" w:hAnsiTheme="majorBidi" w:cstheme="majorBidi"/>
          <w:sz w:val="28"/>
          <w:szCs w:val="28"/>
        </w:rPr>
        <w:t>–</w:t>
      </w:r>
    </w:p>
    <w:p w14:paraId="2C2F0CAE" w14:textId="0A347B3D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EA1E0E" w:rsidRPr="00EA1E0E">
        <w:rPr>
          <w:rFonts w:asciiTheme="majorBidi" w:hAnsiTheme="majorBidi" w:cstheme="majorBidi"/>
          <w:sz w:val="28"/>
          <w:szCs w:val="28"/>
        </w:rPr>
        <w:t>44.16386,28.65061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24063904" w14:textId="0DE98598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10.2 м </w:t>
      </w:r>
    </w:p>
    <w:p w14:paraId="1DC62513" w14:textId="4F003AC2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5.9 м</w:t>
      </w:r>
    </w:p>
    <w:p w14:paraId="5588FC7A" w14:textId="0F3262D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осуществляет регулярные перевозки грузов в порты Черного моря. Также фиксировался не один заход в украинские порты, причем в публичных источниках информация стерта.</w:t>
      </w:r>
    </w:p>
    <w:p w14:paraId="0E650B1A" w14:textId="77777777" w:rsidR="00B11ECE" w:rsidRPr="00EA1E0E" w:rsidRDefault="00B11ECE" w:rsidP="00750708">
      <w:pPr>
        <w:spacing w:after="0" w:line="240" w:lineRule="auto"/>
        <w:jc w:val="both"/>
        <w:rPr>
          <w:rFonts w:asciiTheme="majorBidi" w:hAnsiTheme="majorBidi" w:cstheme="majorBidi"/>
          <w:noProof/>
          <w:sz w:val="28"/>
          <w:szCs w:val="28"/>
          <w:lang w:val="en-GB"/>
        </w:rPr>
      </w:pPr>
    </w:p>
    <w:p w14:paraId="5DCAF936" w14:textId="322945F9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Chelsea</w:t>
      </w:r>
      <w:r w:rsidRPr="005A08B9">
        <w:rPr>
          <w:rFonts w:asciiTheme="majorBidi" w:hAnsiTheme="majorBidi" w:cstheme="majorBidi"/>
          <w:b/>
          <w:bCs/>
          <w:sz w:val="28"/>
          <w:szCs w:val="28"/>
        </w:rPr>
        <w:t>-7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4EC775AB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95456" behindDoc="1" locked="0" layoutInCell="1" allowOverlap="1" wp14:anchorId="45084650" wp14:editId="697E463F">
            <wp:simplePos x="0" y="0"/>
            <wp:positionH relativeFrom="column">
              <wp:posOffset>3418840</wp:posOffset>
            </wp:positionH>
            <wp:positionV relativeFrom="paragraph">
              <wp:posOffset>76200</wp:posOffset>
            </wp:positionV>
            <wp:extent cx="2047875" cy="1444625"/>
            <wp:effectExtent l="0" t="0" r="0" b="3175"/>
            <wp:wrapTight wrapText="bothSides">
              <wp:wrapPolygon edited="0">
                <wp:start x="0" y="0"/>
                <wp:lineTo x="0" y="21458"/>
                <wp:lineTo x="21433" y="21458"/>
                <wp:lineTo x="21433" y="0"/>
                <wp:lineTo x="0" y="0"/>
              </wp:wrapPolygon>
            </wp:wrapTight>
            <wp:docPr id="40368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68925" name="Рисунок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Мальта</w:t>
      </w:r>
    </w:p>
    <w:p w14:paraId="54F9EDEC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5A08B9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9492634</w:t>
      </w:r>
    </w:p>
    <w:p w14:paraId="2E246D82" w14:textId="681A1969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39/16 м</w:t>
      </w:r>
    </w:p>
    <w:p w14:paraId="279F87AB" w14:textId="249B6C13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6320</w:t>
      </w:r>
    </w:p>
    <w:p w14:paraId="1329578B" w14:textId="06E2DC66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Стамбул</w:t>
      </w:r>
    </w:p>
    <w:p w14:paraId="34103D0C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>
        <w:rPr>
          <w:rFonts w:asciiTheme="majorBidi" w:hAnsiTheme="majorBidi" w:cstheme="majorBidi"/>
          <w:sz w:val="28"/>
          <w:szCs w:val="28"/>
        </w:rPr>
        <w:t>Джургулешти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6E02CF1F" w14:textId="043033E8" w:rsidR="00BF1CD3" w:rsidRPr="007A2BF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7CD0C953" w14:textId="65BE6448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750708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B11ECE" w:rsidRPr="00B11ECE">
        <w:rPr>
          <w:rFonts w:asciiTheme="majorBidi" w:hAnsiTheme="majorBidi" w:cstheme="majorBidi"/>
          <w:sz w:val="28"/>
          <w:szCs w:val="28"/>
        </w:rPr>
        <w:t>45.46398,28.22797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70C87919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4.2 м </w:t>
      </w:r>
    </w:p>
    <w:p w14:paraId="55DAAF57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2.8 м</w:t>
      </w:r>
    </w:p>
    <w:p w14:paraId="41856ECD" w14:textId="0986AD8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lastRenderedPageBreak/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используется в регулярных перевозках грузов на Украину. Сама компания-владелец этого сухогруза является украинской с мальтийской регистрацией. Перемещается при этом по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терводдам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 xml:space="preserve"> Болгарии и Румынии, вероятно, опасаясь ударов ВС РФ. 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 xml:space="preserve">Прибыло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к порту </w:t>
      </w:r>
      <w:proofErr w:type="spellStart"/>
      <w:r w:rsidR="00B11ECE">
        <w:rPr>
          <w:rFonts w:asciiTheme="majorBidi" w:hAnsiTheme="majorBidi" w:cstheme="majorBidi"/>
          <w:i/>
          <w:iCs/>
          <w:sz w:val="28"/>
          <w:szCs w:val="28"/>
        </w:rPr>
        <w:t>Джургулешти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36F89247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9108588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96480" behindDoc="1" locked="0" layoutInCell="1" allowOverlap="1" wp14:anchorId="2C59E143" wp14:editId="6E459E18">
            <wp:simplePos x="0" y="0"/>
            <wp:positionH relativeFrom="column">
              <wp:posOffset>3110865</wp:posOffset>
            </wp:positionH>
            <wp:positionV relativeFrom="paragraph">
              <wp:posOffset>203835</wp:posOffset>
            </wp:positionV>
            <wp:extent cx="2847975" cy="1282065"/>
            <wp:effectExtent l="0" t="0" r="0" b="635"/>
            <wp:wrapTight wrapText="bothSides">
              <wp:wrapPolygon edited="0">
                <wp:start x="0" y="0"/>
                <wp:lineTo x="0" y="21397"/>
                <wp:lineTo x="21480" y="21397"/>
                <wp:lineTo x="21480" y="0"/>
                <wp:lineTo x="0" y="0"/>
              </wp:wrapPolygon>
            </wp:wrapTight>
            <wp:docPr id="19418525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852592" name="Рисунок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MERCY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09DFA726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Сент </w:t>
      </w:r>
      <w:proofErr w:type="spellStart"/>
      <w:r>
        <w:rPr>
          <w:rFonts w:asciiTheme="majorBidi" w:hAnsiTheme="majorBidi" w:cstheme="majorBidi"/>
          <w:sz w:val="28"/>
          <w:szCs w:val="28"/>
        </w:rPr>
        <w:t>Киттс</w:t>
      </w:r>
      <w:proofErr w:type="spellEnd"/>
      <w:proofErr w:type="gramEnd"/>
      <w:r>
        <w:rPr>
          <w:rFonts w:asciiTheme="majorBidi" w:hAnsiTheme="majorBidi" w:cstheme="majorBidi"/>
          <w:sz w:val="28"/>
          <w:szCs w:val="28"/>
        </w:rPr>
        <w:t xml:space="preserve"> и Невис</w:t>
      </w:r>
    </w:p>
    <w:p w14:paraId="641C1021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1033822</w:t>
      </w:r>
    </w:p>
    <w:p w14:paraId="0CBC830B" w14:textId="59A41A9F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10/24 м</w:t>
      </w:r>
    </w:p>
    <w:p w14:paraId="5B37F4F0" w14:textId="28C5E388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9004</w:t>
      </w:r>
    </w:p>
    <w:p w14:paraId="23A3AC17" w14:textId="54C807EE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Бейрут</w:t>
      </w:r>
    </w:p>
    <w:p w14:paraId="590DA99F" w14:textId="1D029A5E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750708">
        <w:rPr>
          <w:rFonts w:asciiTheme="majorBidi" w:hAnsiTheme="majorBidi" w:cstheme="majorBidi"/>
          <w:sz w:val="28"/>
          <w:szCs w:val="28"/>
        </w:rPr>
        <w:t>Сулина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7C312C99" w14:textId="262FB2A8" w:rsidR="00BF1CD3" w:rsidRPr="007A2BF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Pr="007A2BF8">
        <w:rPr>
          <w:rFonts w:asciiTheme="majorBidi" w:hAnsiTheme="majorBidi" w:cstheme="majorBidi"/>
          <w:sz w:val="28"/>
          <w:szCs w:val="28"/>
        </w:rPr>
        <w:t>0</w:t>
      </w:r>
      <w:r>
        <w:rPr>
          <w:rFonts w:asciiTheme="majorBidi" w:hAnsiTheme="majorBidi" w:cstheme="majorBidi"/>
          <w:sz w:val="28"/>
          <w:szCs w:val="28"/>
        </w:rPr>
        <w:t>7.</w:t>
      </w:r>
      <w:r w:rsidRPr="007A2BF8">
        <w:rPr>
          <w:rFonts w:asciiTheme="majorBidi" w:hAnsiTheme="majorBidi" w:cstheme="majorBidi"/>
          <w:sz w:val="28"/>
          <w:szCs w:val="28"/>
        </w:rPr>
        <w:t>10</w:t>
      </w:r>
    </w:p>
    <w:p w14:paraId="0588E2BF" w14:textId="0F953EE6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6B2775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6B2775" w:rsidRPr="006B2775">
        <w:rPr>
          <w:rFonts w:asciiTheme="majorBidi" w:hAnsiTheme="majorBidi" w:cstheme="majorBidi"/>
          <w:sz w:val="28"/>
          <w:szCs w:val="28"/>
        </w:rPr>
        <w:t>45.08863,29.83682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6F6F61EC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4.2 м </w:t>
      </w:r>
    </w:p>
    <w:p w14:paraId="1F0C7ED7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3 м</w:t>
      </w:r>
    </w:p>
    <w:p w14:paraId="3D6ACB5B" w14:textId="276C9E41" w:rsidR="00BF1CD3" w:rsidRPr="0075070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так называемого «теневого флота» Украины, которое фигурирует в регулярных заходах в порты на Дунае. Также в числе регулярно посещаемых портов значатся Тартус и Триполи в Ливии. 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 xml:space="preserve">Прибыло на стоянку </w:t>
      </w:r>
      <w:proofErr w:type="spellStart"/>
      <w:r w:rsidR="00750708"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4D91CD1E" w14:textId="77777777" w:rsidR="00BF1CD3" w:rsidRDefault="00BF1CD3" w:rsidP="00BF1CD3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5DF8E6D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98528" behindDoc="1" locked="0" layoutInCell="1" allowOverlap="1" wp14:anchorId="224EFF27" wp14:editId="665537AC">
            <wp:simplePos x="0" y="0"/>
            <wp:positionH relativeFrom="column">
              <wp:posOffset>3147060</wp:posOffset>
            </wp:positionH>
            <wp:positionV relativeFrom="paragraph">
              <wp:posOffset>139085</wp:posOffset>
            </wp:positionV>
            <wp:extent cx="2825115" cy="1883410"/>
            <wp:effectExtent l="0" t="0" r="0" b="0"/>
            <wp:wrapTight wrapText="bothSides">
              <wp:wrapPolygon edited="0">
                <wp:start x="0" y="0"/>
                <wp:lineTo x="0" y="21411"/>
                <wp:lineTo x="21459" y="21411"/>
                <wp:lineTo x="21459" y="0"/>
                <wp:lineTo x="0" y="0"/>
              </wp:wrapPolygon>
            </wp:wrapTight>
            <wp:docPr id="3163583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58345" name="Рисунок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AZZA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H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3C67A79E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Сан-Марино</w:t>
      </w:r>
    </w:p>
    <w:p w14:paraId="6F961ED4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9016090</w:t>
      </w:r>
    </w:p>
    <w:p w14:paraId="7D22FC7D" w14:textId="7A05F899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89/14 м</w:t>
      </w:r>
    </w:p>
    <w:p w14:paraId="02CC92A9" w14:textId="423D2FDD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6D29A153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Искандерун</w:t>
      </w:r>
      <w:proofErr w:type="spellEnd"/>
    </w:p>
    <w:p w14:paraId="711EE629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Галац </w:t>
      </w:r>
    </w:p>
    <w:p w14:paraId="49709A38" w14:textId="630AAC66" w:rsidR="00BF1CD3" w:rsidRPr="007A2BF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14.10</w:t>
      </w:r>
    </w:p>
    <w:p w14:paraId="7FD942C3" w14:textId="55F066A6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>
        <w:rPr>
          <w:rFonts w:asciiTheme="majorBidi" w:hAnsiTheme="majorBidi" w:cstheme="majorBidi"/>
          <w:sz w:val="28"/>
          <w:szCs w:val="28"/>
        </w:rPr>
        <w:t>якоре 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45.42595,28.15829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4CE32CAC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5.5 м </w:t>
      </w:r>
    </w:p>
    <w:p w14:paraId="4235A9A9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5.5 м</w:t>
      </w:r>
    </w:p>
    <w:p w14:paraId="1FBA96CE" w14:textId="08DEFC39" w:rsidR="00BF1CD3" w:rsidRP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в настоящий момент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прибыло к порту Галац и стоит на якоре на Дунае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. В марте 2025 зафиксирован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неафишированный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 xml:space="preserve"> заход в порт Черноморска. При этом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AZZA</w:t>
      </w:r>
      <w:r w:rsidRPr="00B11ECE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H</w:t>
      </w:r>
      <w:r w:rsidRPr="00B11ECE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загружен по максимально возможную осадку.</w:t>
      </w:r>
    </w:p>
    <w:p w14:paraId="54383194" w14:textId="25E1B73E" w:rsidR="00BF1CD3" w:rsidRPr="00393C64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799552" behindDoc="1" locked="0" layoutInCell="1" allowOverlap="1" wp14:anchorId="3620725B" wp14:editId="6EA85A2A">
            <wp:simplePos x="0" y="0"/>
            <wp:positionH relativeFrom="column">
              <wp:posOffset>3261360</wp:posOffset>
            </wp:positionH>
            <wp:positionV relativeFrom="paragraph">
              <wp:posOffset>149860</wp:posOffset>
            </wp:positionV>
            <wp:extent cx="2546350" cy="1883410"/>
            <wp:effectExtent l="0" t="0" r="6350" b="0"/>
            <wp:wrapTight wrapText="bothSides">
              <wp:wrapPolygon edited="0">
                <wp:start x="0" y="0"/>
                <wp:lineTo x="0" y="21411"/>
                <wp:lineTo x="21546" y="21411"/>
                <wp:lineTo x="21546" y="0"/>
                <wp:lineTo x="0" y="0"/>
              </wp:wrapPolygon>
            </wp:wrapTight>
            <wp:docPr id="5568930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893089" name="Рисунок 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2E551" w14:textId="4588B47B" w:rsidR="00BF1CD3" w:rsidRP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MJ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SOFIA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7B41324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Сент-</w:t>
      </w:r>
      <w:proofErr w:type="spellStart"/>
      <w:r>
        <w:rPr>
          <w:rFonts w:asciiTheme="majorBidi" w:hAnsiTheme="majorBidi" w:cstheme="majorBidi"/>
          <w:sz w:val="28"/>
          <w:szCs w:val="28"/>
        </w:rPr>
        <w:t>Киттс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и Невис</w:t>
      </w:r>
    </w:p>
    <w:p w14:paraId="324F2731" w14:textId="10E45BD8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9113381</w:t>
      </w:r>
    </w:p>
    <w:p w14:paraId="1E648BEF" w14:textId="27782D8A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64/24 м</w:t>
      </w:r>
    </w:p>
    <w:p w14:paraId="0B32293C" w14:textId="377CA4E6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23483</w:t>
      </w:r>
    </w:p>
    <w:p w14:paraId="219F57D9" w14:textId="0802F6C3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B11ECE">
        <w:rPr>
          <w:rFonts w:asciiTheme="majorBidi" w:hAnsiTheme="majorBidi" w:cstheme="majorBidi"/>
          <w:sz w:val="28"/>
          <w:szCs w:val="28"/>
        </w:rPr>
        <w:t>Синоп</w:t>
      </w:r>
    </w:p>
    <w:p w14:paraId="78F9D986" w14:textId="0913C555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>
        <w:rPr>
          <w:rFonts w:asciiTheme="majorBidi" w:hAnsiTheme="majorBidi" w:cstheme="majorBidi"/>
          <w:sz w:val="28"/>
          <w:szCs w:val="28"/>
        </w:rPr>
        <w:t>Констанца</w:t>
      </w:r>
    </w:p>
    <w:p w14:paraId="241AE4A4" w14:textId="34EFFA7E" w:rsidR="00BF1CD3" w:rsidRPr="007A2BF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EA1E0E">
        <w:rPr>
          <w:rFonts w:asciiTheme="majorBidi" w:hAnsiTheme="majorBidi" w:cstheme="majorBidi"/>
          <w:sz w:val="28"/>
          <w:szCs w:val="28"/>
        </w:rPr>
        <w:t>–</w:t>
      </w:r>
    </w:p>
    <w:p w14:paraId="36C21DE7" w14:textId="6ED244D1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EA1E0E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44.17114,28.74220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001F4D8" w14:textId="737C501F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9.6 м </w:t>
      </w:r>
    </w:p>
    <w:p w14:paraId="761AD8B5" w14:textId="4C63CCA3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6E705CEE" w14:textId="216303B6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 в настоящий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 момент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стоит на якорной стоянке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порт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а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Констанца</w:t>
      </w:r>
      <w:r>
        <w:rPr>
          <w:rFonts w:asciiTheme="majorBidi" w:hAnsiTheme="majorBidi" w:cstheme="majorBidi"/>
          <w:i/>
          <w:iCs/>
          <w:sz w:val="28"/>
          <w:szCs w:val="28"/>
        </w:rPr>
        <w:t>. За 2025-й год отмечено не менее 5 заходов в порт Черноморска, хотя в публичных данных информации нет.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Проход к Румынии осуществлен по территориальным водам.</w:t>
      </w:r>
    </w:p>
    <w:p w14:paraId="771E672C" w14:textId="5F3F988B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03648" behindDoc="1" locked="0" layoutInCell="1" allowOverlap="1" wp14:anchorId="10533AA5" wp14:editId="1A631625">
            <wp:simplePos x="0" y="0"/>
            <wp:positionH relativeFrom="column">
              <wp:posOffset>3402965</wp:posOffset>
            </wp:positionH>
            <wp:positionV relativeFrom="paragraph">
              <wp:posOffset>213995</wp:posOffset>
            </wp:positionV>
            <wp:extent cx="2546350" cy="1697355"/>
            <wp:effectExtent l="0" t="0" r="6350" b="4445"/>
            <wp:wrapTight wrapText="bothSides">
              <wp:wrapPolygon edited="0">
                <wp:start x="0" y="0"/>
                <wp:lineTo x="0" y="21495"/>
                <wp:lineTo x="21546" y="21495"/>
                <wp:lineTo x="21546" y="0"/>
                <wp:lineTo x="0" y="0"/>
              </wp:wrapPolygon>
            </wp:wrapTight>
            <wp:docPr id="20889773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977305" name="Рисунок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25D7D" w14:textId="3D54DA2F" w:rsidR="00BF1CD3" w:rsidRPr="00BF1CD3" w:rsidRDefault="00BF1CD3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контейнеровоз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ELBE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4FF948D2" w14:textId="5F335F8C" w:rsidR="00BF1CD3" w:rsidRP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Либерия</w:t>
      </w:r>
    </w:p>
    <w:p w14:paraId="296B73E9" w14:textId="17D69FEC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9244180</w:t>
      </w:r>
    </w:p>
    <w:p w14:paraId="51F50EED" w14:textId="1C93A4FA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33/18 м</w:t>
      </w:r>
    </w:p>
    <w:p w14:paraId="60199EFC" w14:textId="495EB23E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7992</w:t>
      </w:r>
    </w:p>
    <w:p w14:paraId="1A4A8066" w14:textId="64319665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1A6843">
        <w:rPr>
          <w:rFonts w:asciiTheme="majorBidi" w:hAnsiTheme="majorBidi" w:cstheme="majorBidi"/>
          <w:sz w:val="28"/>
          <w:szCs w:val="28"/>
        </w:rPr>
        <w:t>Гемлик</w:t>
      </w:r>
    </w:p>
    <w:p w14:paraId="372C78DC" w14:textId="51AB3F99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1A6843">
        <w:rPr>
          <w:rFonts w:asciiTheme="majorBidi" w:hAnsiTheme="majorBidi" w:cstheme="majorBidi"/>
          <w:sz w:val="28"/>
          <w:szCs w:val="28"/>
        </w:rPr>
        <w:t>Констанца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4025656A" w14:textId="0DA93E51" w:rsidR="00BF1CD3" w:rsidRPr="007A2BF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75B07702" w14:textId="09A418A3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B11ECE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44.15084,28.64714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DD29053" w14:textId="078E825C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7.0 м </w:t>
      </w:r>
    </w:p>
    <w:p w14:paraId="61F778B9" w14:textId="6F453F9E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7.</w:t>
      </w:r>
      <w:r w:rsidR="00750708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6DDF305D" w14:textId="3B68B8AC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в настоящий момент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осуществило переход в сторону Констанцы, куда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прошло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 xml:space="preserve"> по территориальным водам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 xml:space="preserve"> Пришвартовалось в порту, где будет осуществлена разгрузка. Является судном, регулярно обеспечивающим транспортировку опасных грузов.</w:t>
      </w:r>
    </w:p>
    <w:p w14:paraId="26DAEBF7" w14:textId="71C0384F" w:rsidR="001A6843" w:rsidRPr="00393C64" w:rsidRDefault="001A6843" w:rsidP="001A6843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212BFF08" w14:textId="548D95D5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4BFCAE04" w14:textId="77777777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7765C2B7" w14:textId="77777777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1445CD09" w14:textId="3A008732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6DA285FE" w14:textId="77777777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749BC186" w14:textId="3F69E471" w:rsidR="00B11ECE" w:rsidRDefault="00B11ECE" w:rsidP="00B11ECE">
      <w:pPr>
        <w:spacing w:after="0" w:line="240" w:lineRule="auto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4C661323" w14:textId="77777777" w:rsidR="001A6843" w:rsidRDefault="001A6843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C41A8EF" w14:textId="589D4929" w:rsidR="001A6843" w:rsidRPr="00BF1CD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815936" behindDoc="1" locked="0" layoutInCell="1" allowOverlap="1" wp14:anchorId="583910E1" wp14:editId="21A6E31A">
            <wp:simplePos x="0" y="0"/>
            <wp:positionH relativeFrom="column">
              <wp:posOffset>3266440</wp:posOffset>
            </wp:positionH>
            <wp:positionV relativeFrom="paragraph">
              <wp:posOffset>68580</wp:posOffset>
            </wp:positionV>
            <wp:extent cx="2546350" cy="1630680"/>
            <wp:effectExtent l="0" t="0" r="6350" b="0"/>
            <wp:wrapTight wrapText="bothSides">
              <wp:wrapPolygon edited="0">
                <wp:start x="0" y="0"/>
                <wp:lineTo x="0" y="21364"/>
                <wp:lineTo x="21546" y="21364"/>
                <wp:lineTo x="21546" y="0"/>
                <wp:lineTo x="0" y="0"/>
              </wp:wrapPolygon>
            </wp:wrapTight>
            <wp:docPr id="6437417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741715" name="Рисунок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MPP</w:t>
      </w:r>
      <w:r w:rsidRPr="001A684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IKONS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1DFA90B9" w14:textId="7657FBB0" w:rsidR="001A6843" w:rsidRPr="0079066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Панама</w:t>
      </w:r>
    </w:p>
    <w:p w14:paraId="308ED004" w14:textId="31D00CD0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1A6843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9504279</w:t>
      </w:r>
    </w:p>
    <w:p w14:paraId="4B7AB5F0" w14:textId="66C6FB0E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16/18 м</w:t>
      </w:r>
    </w:p>
    <w:p w14:paraId="62FE2913" w14:textId="76E0C7D9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9347</w:t>
      </w:r>
    </w:p>
    <w:p w14:paraId="71CEF5E1" w14:textId="160C2B2D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Порт-Саид</w:t>
      </w:r>
    </w:p>
    <w:p w14:paraId="2BBB9D12" w14:textId="5945DA64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Констанца </w:t>
      </w:r>
    </w:p>
    <w:p w14:paraId="57857768" w14:textId="2EBCBFC7" w:rsidR="001A6843" w:rsidRPr="007A2BF8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12.10</w:t>
      </w:r>
    </w:p>
    <w:p w14:paraId="3642AFA4" w14:textId="5BA2BD69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EA1E0E">
        <w:rPr>
          <w:rFonts w:asciiTheme="majorBidi" w:hAnsiTheme="majorBidi" w:cstheme="majorBidi"/>
          <w:sz w:val="28"/>
          <w:szCs w:val="28"/>
        </w:rPr>
        <w:t>ходу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44.04274,28.82171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758FEC5" w14:textId="783DC4E3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7.7 м </w:t>
      </w:r>
    </w:p>
    <w:p w14:paraId="6C329D63" w14:textId="04823C14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5.1 м</w:t>
      </w:r>
    </w:p>
    <w:p w14:paraId="6CCCC64A" w14:textId="52F37CB0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Судно, осуществляющее периодические заходы в порты Украины. Сейчас оно 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заходит в порт Констанцы после нескольких дней стоянки в международных водах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06DFF14F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467C0222" w14:textId="77777777" w:rsidR="00B11ECE" w:rsidRPr="00BF1CD3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26176" behindDoc="1" locked="0" layoutInCell="1" allowOverlap="1" wp14:anchorId="1CCC8E49" wp14:editId="6E7B4A7A">
            <wp:simplePos x="0" y="0"/>
            <wp:positionH relativeFrom="column">
              <wp:posOffset>3267710</wp:posOffset>
            </wp:positionH>
            <wp:positionV relativeFrom="paragraph">
              <wp:posOffset>41910</wp:posOffset>
            </wp:positionV>
            <wp:extent cx="2535555" cy="1690370"/>
            <wp:effectExtent l="0" t="0" r="4445" b="0"/>
            <wp:wrapTight wrapText="bothSides">
              <wp:wrapPolygon edited="0">
                <wp:start x="0" y="0"/>
                <wp:lineTo x="0" y="21421"/>
                <wp:lineTo x="21530" y="21421"/>
                <wp:lineTo x="21530" y="0"/>
                <wp:lineTo x="0" y="0"/>
              </wp:wrapPolygon>
            </wp:wrapTight>
            <wp:docPr id="7488997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899735" name="Рисунок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LINA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1E6ABC74" w14:textId="77777777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Белиз</w:t>
      </w:r>
    </w:p>
    <w:p w14:paraId="7FCC6968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1A6843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9128001</w:t>
      </w:r>
    </w:p>
    <w:p w14:paraId="5FF4AE9E" w14:textId="5CF5E151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00/16 м</w:t>
      </w:r>
    </w:p>
    <w:p w14:paraId="48DBDC8F" w14:textId="59EB3AD6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5535</w:t>
      </w:r>
    </w:p>
    <w:p w14:paraId="35A928C6" w14:textId="00DBA83F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Каварна</w:t>
      </w:r>
      <w:proofErr w:type="spellEnd"/>
    </w:p>
    <w:p w14:paraId="358E1111" w14:textId="2E82D2AF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– </w:t>
      </w:r>
    </w:p>
    <w:p w14:paraId="26318A8D" w14:textId="6B2D9B42" w:rsidR="00B11ECE" w:rsidRPr="007A2BF8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559D00BD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>
        <w:rPr>
          <w:rFonts w:asciiTheme="majorBidi" w:hAnsiTheme="majorBidi" w:cstheme="majorBidi"/>
          <w:sz w:val="28"/>
          <w:szCs w:val="28"/>
        </w:rPr>
        <w:t>якоре  (</w:t>
      </w:r>
      <w:proofErr w:type="gramEnd"/>
      <w:r w:rsidRPr="00B11ECE">
        <w:rPr>
          <w:rFonts w:asciiTheme="majorBidi" w:hAnsiTheme="majorBidi" w:cstheme="majorBidi"/>
          <w:sz w:val="28"/>
          <w:szCs w:val="28"/>
        </w:rPr>
        <w:t>43.38309,28.30832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3323160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4.8 м </w:t>
      </w:r>
    </w:p>
    <w:p w14:paraId="379CD3C4" w14:textId="4C62510D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3.7 м</w:t>
      </w:r>
    </w:p>
    <w:p w14:paraId="1674E046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Судно, входящее в состав теневого флота Украины, что можно подтвердить тем, как часто оно совершает визиты в украинские порты. Менеджером владельца судна является филиал греческой фирмы в Измаиле.</w:t>
      </w:r>
    </w:p>
    <w:p w14:paraId="4A0E28D7" w14:textId="77777777" w:rsidR="001A6843" w:rsidRDefault="001A6843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5BFC8CAF" w14:textId="5EF7AB2B" w:rsidR="00B11ECE" w:rsidRPr="00BF1CD3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34368" behindDoc="1" locked="0" layoutInCell="1" allowOverlap="1" wp14:anchorId="0F046C12" wp14:editId="33DF8966">
            <wp:simplePos x="0" y="0"/>
            <wp:positionH relativeFrom="column">
              <wp:posOffset>3403600</wp:posOffset>
            </wp:positionH>
            <wp:positionV relativeFrom="paragraph">
              <wp:posOffset>43815</wp:posOffset>
            </wp:positionV>
            <wp:extent cx="2253615" cy="1690370"/>
            <wp:effectExtent l="0" t="0" r="0" b="0"/>
            <wp:wrapTight wrapText="bothSides">
              <wp:wrapPolygon edited="0">
                <wp:start x="0" y="0"/>
                <wp:lineTo x="0" y="21421"/>
                <wp:lineTo x="21423" y="21421"/>
                <wp:lineTo x="21423" y="0"/>
                <wp:lineTo x="0" y="0"/>
              </wp:wrapPolygon>
            </wp:wrapTight>
            <wp:docPr id="8418487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48707" name="Рисунок 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61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ATENAI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02AE0091" w14:textId="6B0DF264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Гвинея-Бисау</w:t>
      </w:r>
    </w:p>
    <w:p w14:paraId="68586D8D" w14:textId="18969F2F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B11EC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9192026</w:t>
      </w:r>
    </w:p>
    <w:p w14:paraId="236FA0E1" w14:textId="2709328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96/17 м</w:t>
      </w:r>
    </w:p>
    <w:p w14:paraId="0C7B9C60" w14:textId="31D6389A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6205</w:t>
      </w:r>
    </w:p>
    <w:p w14:paraId="7D2AD109" w14:textId="0B4709B1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Батуми</w:t>
      </w:r>
    </w:p>
    <w:p w14:paraId="6EA22F04" w14:textId="36FE28CB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Трабзон</w:t>
      </w:r>
    </w:p>
    <w:p w14:paraId="5EF2AA1B" w14:textId="77777777" w:rsidR="00B11ECE" w:rsidRPr="007A2BF8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1E74BF2D" w14:textId="72CFECA6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>
        <w:rPr>
          <w:rFonts w:asciiTheme="majorBidi" w:hAnsiTheme="majorBidi" w:cstheme="majorBidi"/>
          <w:sz w:val="28"/>
          <w:szCs w:val="28"/>
        </w:rPr>
        <w:t>ходу  (</w:t>
      </w:r>
      <w:proofErr w:type="gramEnd"/>
      <w:r w:rsidRPr="00B11ECE">
        <w:rPr>
          <w:rFonts w:asciiTheme="majorBidi" w:hAnsiTheme="majorBidi" w:cstheme="majorBidi"/>
          <w:sz w:val="28"/>
          <w:szCs w:val="28"/>
        </w:rPr>
        <w:t>41.71506,40.24930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7FD6F45D" w14:textId="586FF1F8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7.3 м </w:t>
      </w:r>
    </w:p>
    <w:p w14:paraId="74699DE0" w14:textId="63CD1420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4 м</w:t>
      </w:r>
    </w:p>
    <w:p w14:paraId="66100108" w14:textId="36499AD4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lastRenderedPageBreak/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 осуществляет регулярные заходы на Дунай. Сейчас вышло из грузинского Батуми с точкой назначения в Трабзоне, однако с выключенным АИС.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 xml:space="preserve"> Более суток не отбивало местоположение. Вероятно, идет в западную часть ЧМ.</w:t>
      </w:r>
    </w:p>
    <w:p w14:paraId="0CB6CDA9" w14:textId="77777777" w:rsidR="00B11ECE" w:rsidRDefault="00B11ECE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C3A4DBF" w14:textId="035B24DD" w:rsidR="00E016A5" w:rsidRPr="00B11ECE" w:rsidRDefault="00E016A5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  <w:u w:val="single"/>
        </w:rPr>
      </w:pPr>
      <w:r w:rsidRPr="00E016A5">
        <w:rPr>
          <w:rFonts w:asciiTheme="majorBidi" w:hAnsiTheme="majorBidi" w:cstheme="majorBidi"/>
          <w:noProof/>
          <w:sz w:val="28"/>
          <w:szCs w:val="28"/>
          <w:u w:val="single"/>
        </w:rPr>
        <w:t>На пути в ЧМ:</w:t>
      </w:r>
    </w:p>
    <w:p w14:paraId="26A487B9" w14:textId="77777777" w:rsidR="00B11ECE" w:rsidRPr="00BE389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32320" behindDoc="1" locked="0" layoutInCell="1" allowOverlap="1" wp14:anchorId="6930F75B" wp14:editId="7B3ED0DC">
            <wp:simplePos x="0" y="0"/>
            <wp:positionH relativeFrom="column">
              <wp:posOffset>3132455</wp:posOffset>
            </wp:positionH>
            <wp:positionV relativeFrom="paragraph">
              <wp:posOffset>185868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9326462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646283" name="Рисунок 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77A9C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AMIRA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SAHAR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1276135" w14:textId="77777777" w:rsidR="00B11ECE" w:rsidRPr="003273AB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Панама</w:t>
      </w:r>
    </w:p>
    <w:p w14:paraId="5EC8DA03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>9527958</w:t>
      </w:r>
    </w:p>
    <w:p w14:paraId="5A6081ED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185</w:t>
      </w:r>
      <w:r>
        <w:rPr>
          <w:rFonts w:asciiTheme="majorBidi" w:hAnsiTheme="majorBidi" w:cstheme="majorBidi"/>
          <w:sz w:val="28"/>
          <w:szCs w:val="28"/>
        </w:rPr>
        <w:t>/</w:t>
      </w:r>
      <w:r w:rsidRPr="00B11ECE">
        <w:rPr>
          <w:rFonts w:asciiTheme="majorBidi" w:hAnsiTheme="majorBidi" w:cstheme="majorBidi"/>
          <w:sz w:val="28"/>
          <w:szCs w:val="28"/>
        </w:rPr>
        <w:t>31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4365486D" w14:textId="77777777" w:rsidR="00B11ECE" w:rsidRP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B11ECE">
        <w:rPr>
          <w:rFonts w:asciiTheme="majorBidi" w:hAnsiTheme="majorBidi" w:cstheme="majorBidi"/>
          <w:sz w:val="28"/>
          <w:szCs w:val="28"/>
        </w:rPr>
        <w:t>38477</w:t>
      </w:r>
    </w:p>
    <w:p w14:paraId="1F984395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Сохар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(Оман)</w:t>
      </w:r>
    </w:p>
    <w:p w14:paraId="2F6577A2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Гебзе </w:t>
      </w:r>
    </w:p>
    <w:p w14:paraId="62AB46C9" w14:textId="47274C42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1</w:t>
      </w:r>
      <w:r w:rsidR="00EA1E0E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>.10</w:t>
      </w:r>
    </w:p>
    <w:p w14:paraId="5FC76B0E" w14:textId="25C5512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ходу (</w:t>
      </w:r>
      <w:r w:rsidR="00EA1E0E" w:rsidRPr="00EA1E0E">
        <w:rPr>
          <w:rFonts w:asciiTheme="majorBidi" w:hAnsiTheme="majorBidi" w:cstheme="majorBidi"/>
          <w:sz w:val="28"/>
          <w:szCs w:val="28"/>
        </w:rPr>
        <w:t>37.26217,26.03686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062D05B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10 м </w:t>
      </w:r>
    </w:p>
    <w:p w14:paraId="69DFE57C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8 м</w:t>
      </w:r>
    </w:p>
    <w:p w14:paraId="4D73A941" w14:textId="77777777" w:rsidR="00B11ECE" w:rsidRPr="00750708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Грузовое судно </w:t>
      </w:r>
      <w:r>
        <w:rPr>
          <w:rFonts w:asciiTheme="majorBidi" w:hAnsiTheme="majorBidi" w:cstheme="majorBidi"/>
          <w:i/>
          <w:iCs/>
          <w:sz w:val="28"/>
          <w:szCs w:val="28"/>
        </w:rPr>
        <w:t>идет в сторону Мраморного моря</w:t>
      </w:r>
      <w:r w:rsidRPr="00BE389E">
        <w:rPr>
          <w:rFonts w:asciiTheme="majorBidi" w:hAnsiTheme="majorBidi" w:cstheme="majorBidi"/>
          <w:i/>
          <w:iCs/>
          <w:sz w:val="28"/>
          <w:szCs w:val="28"/>
        </w:rPr>
        <w:t>. При этом в июле оно отмечалось в южной части Черного моря, и есть подозрения, что, помимо перевозки грузов военного назначения, с него осуществлялся спуск безэкипажных катеров.</w:t>
      </w:r>
    </w:p>
    <w:p w14:paraId="2344EF7E" w14:textId="77777777" w:rsidR="00B11ECE" w:rsidRDefault="00B11ECE" w:rsidP="006B2775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334EE0D5" w14:textId="1C3DC185" w:rsidR="00BF1CD3" w:rsidRPr="00E016A5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LADY</w:t>
      </w:r>
      <w:r w:rsidRPr="00BF1CD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MARIS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74141DDF" w14:textId="23A1AF0C" w:rsidR="00BF1CD3" w:rsidRPr="00E016A5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01600" behindDoc="1" locked="0" layoutInCell="1" allowOverlap="1" wp14:anchorId="3B1EF468" wp14:editId="0EFC2C5E">
            <wp:simplePos x="0" y="0"/>
            <wp:positionH relativeFrom="column">
              <wp:posOffset>3288665</wp:posOffset>
            </wp:positionH>
            <wp:positionV relativeFrom="paragraph">
              <wp:posOffset>58420</wp:posOffset>
            </wp:positionV>
            <wp:extent cx="2291080" cy="1551305"/>
            <wp:effectExtent l="0" t="0" r="0" b="0"/>
            <wp:wrapTight wrapText="bothSides">
              <wp:wrapPolygon edited="0">
                <wp:start x="0" y="0"/>
                <wp:lineTo x="0" y="21397"/>
                <wp:lineTo x="21432" y="21397"/>
                <wp:lineTo x="21432" y="0"/>
                <wp:lineTo x="0" y="0"/>
              </wp:wrapPolygon>
            </wp:wrapTight>
            <wp:docPr id="5374536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453658" name="Рисунок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080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Либерия</w:t>
      </w:r>
    </w:p>
    <w:p w14:paraId="42CAF3B1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9490820</w:t>
      </w:r>
    </w:p>
    <w:p w14:paraId="286AAC86" w14:textId="2773441E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80/31 м</w:t>
      </w:r>
    </w:p>
    <w:p w14:paraId="40DAE407" w14:textId="1B241125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45601</w:t>
      </w:r>
    </w:p>
    <w:p w14:paraId="7EF3948E" w14:textId="72A48C5D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Стамбул</w:t>
      </w:r>
    </w:p>
    <w:p w14:paraId="619701D2" w14:textId="6DB450E9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Стамбул</w:t>
      </w:r>
    </w:p>
    <w:p w14:paraId="792DC740" w14:textId="3F83BC6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6C41ED04" w14:textId="47370FD1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Pr="00BF1CD3">
        <w:rPr>
          <w:rFonts w:asciiTheme="majorBidi" w:hAnsiTheme="majorBidi" w:cstheme="majorBidi"/>
          <w:sz w:val="28"/>
          <w:szCs w:val="28"/>
        </w:rPr>
        <w:t>40.94647,28.87295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82E9B94" w14:textId="0FE4F226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11,6 м </w:t>
      </w:r>
    </w:p>
    <w:p w14:paraId="6F13509C" w14:textId="0989CCDF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11.1 м</w:t>
      </w:r>
    </w:p>
    <w:p w14:paraId="61838D2B" w14:textId="26BC89C6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в конце 2025 и начале 2026 года совершил заходы в порты Одесской области, которые не фиксируются в публичных данных. На июль 2026 была подана заявка на заход в Одессу. Сейчас оно находится в Мраморном море, загруженное под завязку, а точка назначения неизвестна.</w:t>
      </w:r>
    </w:p>
    <w:p w14:paraId="63073964" w14:textId="77777777" w:rsidR="001A6843" w:rsidRDefault="001A6843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061E5F1" w14:textId="15155607" w:rsidR="001A6843" w:rsidRPr="00BF1CD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820032" behindDoc="1" locked="0" layoutInCell="1" allowOverlap="1" wp14:anchorId="26A7EC14" wp14:editId="78527916">
            <wp:simplePos x="0" y="0"/>
            <wp:positionH relativeFrom="column">
              <wp:posOffset>3266440</wp:posOffset>
            </wp:positionH>
            <wp:positionV relativeFrom="paragraph">
              <wp:posOffset>43180</wp:posOffset>
            </wp:positionV>
            <wp:extent cx="2535555" cy="1690370"/>
            <wp:effectExtent l="0" t="0" r="4445" b="0"/>
            <wp:wrapTight wrapText="bothSides">
              <wp:wrapPolygon edited="0">
                <wp:start x="0" y="0"/>
                <wp:lineTo x="0" y="21421"/>
                <wp:lineTo x="21530" y="21421"/>
                <wp:lineTo x="21530" y="0"/>
                <wp:lineTo x="0" y="0"/>
              </wp:wrapPolygon>
            </wp:wrapTight>
            <wp:docPr id="8888705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870554" name="Рисунок 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PRINCESS</w:t>
      </w:r>
      <w:r w:rsidRPr="001A6843">
        <w:rPr>
          <w:rFonts w:asciiTheme="majorBidi" w:hAnsiTheme="majorBidi" w:cstheme="majorBidi"/>
          <w:b/>
          <w:bCs/>
          <w:sz w:val="28"/>
          <w:szCs w:val="28"/>
        </w:rPr>
        <w:t>_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EMAN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26BF3A73" w14:textId="1EFA0BF3" w:rsidR="001A6843" w:rsidRPr="0079066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Коморские острова</w:t>
      </w:r>
    </w:p>
    <w:p w14:paraId="113216D6" w14:textId="4F48C6F8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1A6843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8129321</w:t>
      </w:r>
    </w:p>
    <w:p w14:paraId="63A30559" w14:textId="19E13998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20/18 м</w:t>
      </w:r>
    </w:p>
    <w:p w14:paraId="3EE49E8B" w14:textId="05CB9974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8490</w:t>
      </w:r>
    </w:p>
    <w:p w14:paraId="49A2C70A" w14:textId="6F2849AB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Алиага</w:t>
      </w:r>
    </w:p>
    <w:p w14:paraId="04BAA66D" w14:textId="6DDF3F11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Сулина </w:t>
      </w:r>
    </w:p>
    <w:p w14:paraId="078F4445" w14:textId="52DF2A3B" w:rsidR="001A6843" w:rsidRPr="007A2BF8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13.10</w:t>
      </w:r>
    </w:p>
    <w:p w14:paraId="1E3AC60A" w14:textId="557ACDDD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 w:rsidR="00B11ECE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 (</w:t>
      </w:r>
      <w:proofErr w:type="gramEnd"/>
      <w:r w:rsidR="00B11ECE" w:rsidRPr="00B11ECE">
        <w:rPr>
          <w:rFonts w:asciiTheme="majorBidi" w:hAnsiTheme="majorBidi" w:cstheme="majorBidi"/>
          <w:sz w:val="28"/>
          <w:szCs w:val="28"/>
        </w:rPr>
        <w:t>40.93857,28.87489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4FCC1F3C" w14:textId="70504CE2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7.4 м </w:t>
      </w:r>
    </w:p>
    <w:p w14:paraId="64D72413" w14:textId="211D7C6A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0.5 м</w:t>
      </w:r>
    </w:p>
    <w:p w14:paraId="2C8FE098" w14:textId="17BD58EE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Судно, входящее в состав теневого флота Украины. Владельцем является ливанская фирма. Судно постоянно отмечается в портах на Дунае, и любопытно выглядит осадка, которая не меняется практически никогда, оставаясь в значении </w:t>
      </w:r>
      <w:proofErr w:type="gramStart"/>
      <w:r>
        <w:rPr>
          <w:rFonts w:asciiTheme="majorBidi" w:hAnsiTheme="majorBidi" w:cstheme="majorBidi"/>
          <w:i/>
          <w:iCs/>
          <w:sz w:val="28"/>
          <w:szCs w:val="28"/>
        </w:rPr>
        <w:t>0.5 – 0.7</w:t>
      </w:r>
      <w:proofErr w:type="gramEnd"/>
      <w:r>
        <w:rPr>
          <w:rFonts w:asciiTheme="majorBidi" w:hAnsiTheme="majorBidi" w:cstheme="majorBidi"/>
          <w:i/>
          <w:iCs/>
          <w:sz w:val="28"/>
          <w:szCs w:val="28"/>
        </w:rPr>
        <w:t xml:space="preserve"> метров.</w:t>
      </w:r>
    </w:p>
    <w:p w14:paraId="3FD63E8B" w14:textId="77777777" w:rsidR="00B11ECE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C7EB883" w14:textId="77777777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Kemal</w:t>
      </w:r>
      <w:r w:rsidRPr="005A08B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Kuru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74792114" w14:textId="77777777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22080" behindDoc="1" locked="0" layoutInCell="1" allowOverlap="1" wp14:anchorId="1600B663" wp14:editId="5EAB9A7C">
            <wp:simplePos x="0" y="0"/>
            <wp:positionH relativeFrom="column">
              <wp:posOffset>3418840</wp:posOffset>
            </wp:positionH>
            <wp:positionV relativeFrom="paragraph">
              <wp:posOffset>36195</wp:posOffset>
            </wp:positionV>
            <wp:extent cx="2047875" cy="1535430"/>
            <wp:effectExtent l="0" t="0" r="0" b="1270"/>
            <wp:wrapTight wrapText="bothSides">
              <wp:wrapPolygon edited="0">
                <wp:start x="0" y="0"/>
                <wp:lineTo x="0" y="21439"/>
                <wp:lineTo x="21433" y="21439"/>
                <wp:lineTo x="21433" y="0"/>
                <wp:lineTo x="0" y="0"/>
              </wp:wrapPolygon>
            </wp:wrapTight>
            <wp:docPr id="11806456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645626" name="Рисунок 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Панама</w:t>
      </w:r>
    </w:p>
    <w:p w14:paraId="65F6E288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5A08B9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9418080</w:t>
      </w:r>
    </w:p>
    <w:p w14:paraId="2DBE4EBF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43/22 м</w:t>
      </w:r>
    </w:p>
    <w:p w14:paraId="678328BA" w14:textId="78DFD3CB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4B5D6A13" w14:textId="77777777" w:rsidR="00B11ECE" w:rsidRP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81/14 м</w:t>
      </w:r>
    </w:p>
    <w:p w14:paraId="59BB3F9B" w14:textId="77777777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3933</w:t>
      </w:r>
    </w:p>
    <w:p w14:paraId="7F83FBF1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Стамбул</w:t>
      </w:r>
    </w:p>
    <w:p w14:paraId="05653634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–</w:t>
      </w:r>
    </w:p>
    <w:p w14:paraId="16DD20B7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3C3CCC52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Pr="00B11ECE">
        <w:rPr>
          <w:rFonts w:asciiTheme="majorBidi" w:hAnsiTheme="majorBidi" w:cstheme="majorBidi"/>
          <w:sz w:val="28"/>
          <w:szCs w:val="28"/>
        </w:rPr>
        <w:t>40.97150,28.91503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3773657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6.2 м </w:t>
      </w:r>
    </w:p>
    <w:p w14:paraId="0F6C6533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6.4 м</w:t>
      </w:r>
    </w:p>
    <w:p w14:paraId="4C7314D7" w14:textId="77777777" w:rsidR="00B11ECE" w:rsidRP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>Комментарий</w:t>
      </w:r>
      <w:proofErr w:type="gramStart"/>
      <w:r w:rsidRPr="00BE389E">
        <w:rPr>
          <w:rFonts w:asciiTheme="majorBidi" w:hAnsiTheme="majorBidi" w:cstheme="majorBidi"/>
          <w:i/>
          <w:iCs/>
          <w:sz w:val="28"/>
          <w:szCs w:val="28"/>
        </w:rPr>
        <w:t>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Это</w:t>
      </w:r>
      <w:proofErr w:type="gramEnd"/>
      <w:r>
        <w:rPr>
          <w:rFonts w:asciiTheme="majorBidi" w:hAnsiTheme="majorBidi" w:cstheme="majorBidi"/>
          <w:i/>
          <w:iCs/>
          <w:sz w:val="28"/>
          <w:szCs w:val="28"/>
        </w:rPr>
        <w:t xml:space="preserve"> судно регулярно используется в перевозках на Украину. Более месяца находилось в бассейне Дуная. Точка выхода и назначения практически не менялись, хотя судно заходило в порты на Дунае. В настоящее время стоит на якоре у Стамбула после прохода пролива Босфор.</w:t>
      </w:r>
    </w:p>
    <w:p w14:paraId="0323B90C" w14:textId="77777777" w:rsidR="00B11ECE" w:rsidRDefault="00B11EC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58ACE95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7290237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28B2967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44F359F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4666F734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721EFE0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19912F3" w14:textId="77777777" w:rsid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2BDEA90" w14:textId="77777777" w:rsidR="00EA1E0E" w:rsidRPr="00EA1E0E" w:rsidRDefault="00EA1E0E" w:rsidP="00B11ECE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A086D9C" w14:textId="77777777" w:rsidR="001A6843" w:rsidRDefault="001A6843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4818CDC" w14:textId="25F73AC4" w:rsidR="00E016A5" w:rsidRP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32"/>
          <w:szCs w:val="32"/>
        </w:rPr>
      </w:pPr>
      <w:r w:rsidRPr="00E016A5">
        <w:rPr>
          <w:rFonts w:asciiTheme="majorBidi" w:hAnsiTheme="majorBidi" w:cstheme="majorBidi"/>
          <w:i/>
          <w:iCs/>
          <w:sz w:val="32"/>
          <w:szCs w:val="32"/>
        </w:rPr>
        <w:lastRenderedPageBreak/>
        <w:t xml:space="preserve">– Находятся в </w:t>
      </w:r>
      <w:r>
        <w:rPr>
          <w:rFonts w:asciiTheme="majorBidi" w:hAnsiTheme="majorBidi" w:cstheme="majorBidi"/>
          <w:i/>
          <w:iCs/>
          <w:sz w:val="32"/>
          <w:szCs w:val="32"/>
        </w:rPr>
        <w:t>Средиземном</w:t>
      </w:r>
      <w:r w:rsidRPr="00E016A5">
        <w:rPr>
          <w:rFonts w:asciiTheme="majorBidi" w:hAnsiTheme="majorBidi" w:cstheme="majorBidi"/>
          <w:i/>
          <w:iCs/>
          <w:sz w:val="32"/>
          <w:szCs w:val="32"/>
        </w:rPr>
        <w:t xml:space="preserve"> море или </w:t>
      </w:r>
      <w:r>
        <w:rPr>
          <w:rFonts w:asciiTheme="majorBidi" w:hAnsiTheme="majorBidi" w:cstheme="majorBidi"/>
          <w:i/>
          <w:iCs/>
          <w:sz w:val="32"/>
          <w:szCs w:val="32"/>
        </w:rPr>
        <w:t>Атлантике</w:t>
      </w:r>
    </w:p>
    <w:p w14:paraId="3F004402" w14:textId="77777777" w:rsidR="00BF1CD3" w:rsidRDefault="00BF1CD3" w:rsidP="00BF1CD3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399B6A4E" w14:textId="77777777" w:rsidR="00B11ECE" w:rsidRPr="00BF1CD3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24128" behindDoc="1" locked="0" layoutInCell="1" allowOverlap="1" wp14:anchorId="61D527F2" wp14:editId="6A08622F">
            <wp:simplePos x="0" y="0"/>
            <wp:positionH relativeFrom="column">
              <wp:posOffset>3403600</wp:posOffset>
            </wp:positionH>
            <wp:positionV relativeFrom="paragraph">
              <wp:posOffset>391</wp:posOffset>
            </wp:positionV>
            <wp:extent cx="2546350" cy="1697355"/>
            <wp:effectExtent l="0" t="0" r="6350" b="4445"/>
            <wp:wrapTight wrapText="bothSides">
              <wp:wrapPolygon edited="0">
                <wp:start x="0" y="0"/>
                <wp:lineTo x="0" y="21495"/>
                <wp:lineTo x="21546" y="21495"/>
                <wp:lineTo x="21546" y="0"/>
                <wp:lineTo x="0" y="0"/>
              </wp:wrapPolygon>
            </wp:wrapTight>
            <wp:docPr id="11989446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944662" name="Рисунок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SEA</w:t>
      </w:r>
      <w:r w:rsidRPr="001A684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BREEZE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1A4A0210" w14:textId="77777777" w:rsidR="00B11ECE" w:rsidRP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Палау</w:t>
      </w:r>
    </w:p>
    <w:p w14:paraId="243DDD7B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7116781</w:t>
      </w:r>
      <w:r w:rsidRPr="00B11ECE">
        <w:rPr>
          <w:rFonts w:asciiTheme="majorBidi" w:hAnsiTheme="majorBidi" w:cstheme="majorBidi"/>
          <w:noProof/>
          <w:sz w:val="28"/>
          <w:szCs w:val="28"/>
        </w:rPr>
        <w:t xml:space="preserve"> </w:t>
      </w:r>
    </w:p>
    <w:p w14:paraId="74667DF7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01/16 м</w:t>
      </w:r>
    </w:p>
    <w:p w14:paraId="1AFB551C" w14:textId="77777777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36FCC7B3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Ачлади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(Греция)</w:t>
      </w:r>
    </w:p>
    <w:p w14:paraId="1A85DE2B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– </w:t>
      </w:r>
    </w:p>
    <w:p w14:paraId="1CA8DDAE" w14:textId="77777777" w:rsidR="00B11ECE" w:rsidRPr="007A2BF8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154D2FAF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>
        <w:rPr>
          <w:rFonts w:asciiTheme="majorBidi" w:hAnsiTheme="majorBidi" w:cstheme="majorBidi"/>
          <w:sz w:val="28"/>
          <w:szCs w:val="28"/>
        </w:rPr>
        <w:t>якоре  (</w:t>
      </w:r>
      <w:proofErr w:type="gramEnd"/>
      <w:r w:rsidRPr="001A6843">
        <w:rPr>
          <w:rFonts w:asciiTheme="majorBidi" w:hAnsiTheme="majorBidi" w:cstheme="majorBidi"/>
          <w:sz w:val="28"/>
          <w:szCs w:val="28"/>
        </w:rPr>
        <w:t>42.72624,28.27440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4D2B0D63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7.2 м </w:t>
      </w:r>
    </w:p>
    <w:p w14:paraId="07AD6D61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6.5 м</w:t>
      </w:r>
    </w:p>
    <w:p w14:paraId="2349D09F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Судно, осуществляющее регулярные заходы в порты Украины на Дунае. В настоящее время стоит в Греции без точки назначения.</w:t>
      </w:r>
    </w:p>
    <w:p w14:paraId="4C7B849D" w14:textId="77777777" w:rsidR="00B11ECE" w:rsidRDefault="00B11ECE" w:rsidP="00BF1CD3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8A92320" w14:textId="77777777" w:rsidR="001A6843" w:rsidRPr="0079066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UNI</w:t>
      </w:r>
      <w:r w:rsidRPr="007B3B4E">
        <w:rPr>
          <w:rFonts w:asciiTheme="majorBidi" w:hAnsiTheme="majorBidi" w:cstheme="majorBidi"/>
          <w:b/>
          <w:bCs/>
          <w:sz w:val="28"/>
          <w:szCs w:val="28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F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7BB5551E" w14:textId="77777777" w:rsidR="001A6843" w:rsidRPr="0079066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09792" behindDoc="1" locked="0" layoutInCell="1" allowOverlap="1" wp14:anchorId="7FD5CE2D" wp14:editId="7AC17091">
            <wp:simplePos x="0" y="0"/>
            <wp:positionH relativeFrom="column">
              <wp:posOffset>3294380</wp:posOffset>
            </wp:positionH>
            <wp:positionV relativeFrom="paragraph">
              <wp:posOffset>40640</wp:posOffset>
            </wp:positionV>
            <wp:extent cx="2304415" cy="1536065"/>
            <wp:effectExtent l="0" t="0" r="0" b="635"/>
            <wp:wrapTight wrapText="bothSides">
              <wp:wrapPolygon edited="0">
                <wp:start x="0" y="0"/>
                <wp:lineTo x="0" y="21430"/>
                <wp:lineTo x="21427" y="21430"/>
                <wp:lineTo x="21427" y="0"/>
                <wp:lineTo x="0" y="0"/>
              </wp:wrapPolygon>
            </wp:wrapTight>
            <wp:docPr id="9358217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821783" name="Рисунок 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Того</w:t>
      </w:r>
    </w:p>
    <w:p w14:paraId="768F5F93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7B3B4E">
        <w:rPr>
          <w:rFonts w:asciiTheme="majorBidi" w:hAnsiTheme="majorBidi" w:cstheme="majorBidi"/>
          <w:b/>
          <w:bCs/>
          <w:sz w:val="28"/>
          <w:szCs w:val="28"/>
        </w:rPr>
        <w:t>9159579</w:t>
      </w:r>
    </w:p>
    <w:p w14:paraId="5A7193F9" w14:textId="1E119956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09/34 м</w:t>
      </w:r>
    </w:p>
    <w:p w14:paraId="7E994ED1" w14:textId="70EF6DBD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8657</w:t>
      </w:r>
    </w:p>
    <w:p w14:paraId="75527805" w14:textId="26F84FCA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 w:rsidR="00B11ECE">
        <w:rPr>
          <w:rFonts w:asciiTheme="majorBidi" w:hAnsiTheme="majorBidi" w:cstheme="majorBidi"/>
          <w:sz w:val="28"/>
          <w:szCs w:val="28"/>
        </w:rPr>
        <w:t>Немрут</w:t>
      </w:r>
      <w:proofErr w:type="spellEnd"/>
    </w:p>
    <w:p w14:paraId="77D34E20" w14:textId="77777777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–</w:t>
      </w:r>
    </w:p>
    <w:p w14:paraId="00691AA3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5B2FA02D" w14:textId="383BBAF4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B11ECE" w:rsidRPr="00B11ECE">
        <w:rPr>
          <w:rFonts w:asciiTheme="majorBidi" w:hAnsiTheme="majorBidi" w:cstheme="majorBidi"/>
          <w:sz w:val="28"/>
          <w:szCs w:val="28"/>
        </w:rPr>
        <w:t>38.76070,26.92650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4D20CAB2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7.8 м </w:t>
      </w:r>
    </w:p>
    <w:p w14:paraId="7E0CE98C" w14:textId="77777777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6.5 м</w:t>
      </w:r>
    </w:p>
    <w:p w14:paraId="5068ACB9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Судно, осуществляющее регулярные заходы в порты Украины на протяжении всей спецоперации. При этом до 2026 года носил название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UNI</w:t>
      </w:r>
      <w:r w:rsidRPr="007B3B4E">
        <w:rPr>
          <w:rFonts w:asciiTheme="majorBidi" w:hAnsiTheme="majorBidi" w:cstheme="majorBidi"/>
          <w:i/>
          <w:iCs/>
          <w:sz w:val="28"/>
          <w:szCs w:val="28"/>
        </w:rPr>
        <w:t>-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K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, с которым и отмечался при заходах на Украину. С начала 2026 года официально поменял название на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UNI</w:t>
      </w:r>
      <w:r w:rsidRPr="00432BF7">
        <w:rPr>
          <w:rFonts w:asciiTheme="majorBidi" w:hAnsiTheme="majorBidi" w:cstheme="majorBidi"/>
          <w:i/>
          <w:iCs/>
          <w:sz w:val="28"/>
          <w:szCs w:val="28"/>
        </w:rPr>
        <w:t>-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F</w:t>
      </w:r>
      <w:r>
        <w:rPr>
          <w:rFonts w:asciiTheme="majorBidi" w:hAnsiTheme="majorBidi" w:cstheme="majorBidi"/>
          <w:i/>
          <w:iCs/>
          <w:sz w:val="28"/>
          <w:szCs w:val="28"/>
        </w:rPr>
        <w:t>. При этом публично заявлена перевозка опасных грузов класса В.</w:t>
      </w:r>
    </w:p>
    <w:p w14:paraId="08CC8223" w14:textId="56096D50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Прибыло в порт Алиага (Турция) в Эгейском море. Точку назначения так и не поменяло.</w:t>
      </w:r>
    </w:p>
    <w:p w14:paraId="0DC205B4" w14:textId="77777777" w:rsidR="00B11ECE" w:rsidRPr="001A6843" w:rsidRDefault="00B11ECE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35E4E94A" w14:textId="77777777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811840" behindDoc="1" locked="0" layoutInCell="1" allowOverlap="1" wp14:anchorId="065D02FD" wp14:editId="2329196F">
            <wp:simplePos x="0" y="0"/>
            <wp:positionH relativeFrom="column">
              <wp:posOffset>3135605</wp:posOffset>
            </wp:positionH>
            <wp:positionV relativeFrom="paragraph">
              <wp:posOffset>41607</wp:posOffset>
            </wp:positionV>
            <wp:extent cx="2617470" cy="1963102"/>
            <wp:effectExtent l="0" t="0" r="0" b="5715"/>
            <wp:wrapTight wrapText="bothSides">
              <wp:wrapPolygon edited="0">
                <wp:start x="0" y="0"/>
                <wp:lineTo x="0" y="21523"/>
                <wp:lineTo x="21485" y="21523"/>
                <wp:lineTo x="21485" y="0"/>
                <wp:lineTo x="0" y="0"/>
              </wp:wrapPolygon>
            </wp:wrapTight>
            <wp:docPr id="791020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20925" name="Рисунок 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963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LADY</w:t>
      </w:r>
      <w:r w:rsidRPr="00EB16C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JAMILA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29D684A4" w14:textId="77777777" w:rsidR="001A6843" w:rsidRPr="003273AB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Панама</w:t>
      </w:r>
    </w:p>
    <w:p w14:paraId="25AB495E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EB16C2">
        <w:rPr>
          <w:rFonts w:asciiTheme="majorBidi" w:hAnsiTheme="majorBidi" w:cstheme="majorBidi"/>
          <w:b/>
          <w:bCs/>
          <w:sz w:val="28"/>
          <w:szCs w:val="28"/>
        </w:rPr>
        <w:t>9316983</w:t>
      </w:r>
    </w:p>
    <w:p w14:paraId="1824C3D0" w14:textId="0D7564AC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80/28 м</w:t>
      </w:r>
    </w:p>
    <w:p w14:paraId="24096998" w14:textId="1A35574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33427</w:t>
      </w:r>
    </w:p>
    <w:p w14:paraId="372A610F" w14:textId="3A24E05F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B11ECE">
        <w:rPr>
          <w:rFonts w:asciiTheme="majorBidi" w:hAnsiTheme="majorBidi" w:cstheme="majorBidi"/>
          <w:sz w:val="28"/>
          <w:szCs w:val="28"/>
        </w:rPr>
        <w:t>Мальта</w:t>
      </w:r>
    </w:p>
    <w:p w14:paraId="6FDA41FB" w14:textId="481A33EB" w:rsidR="001A6843" w:rsidRPr="00F4768E" w:rsidRDefault="001A6843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 w:rsidR="00EA1E0E">
        <w:rPr>
          <w:rFonts w:asciiTheme="majorBidi" w:hAnsiTheme="majorBidi" w:cstheme="majorBidi"/>
          <w:sz w:val="28"/>
          <w:szCs w:val="28"/>
        </w:rPr>
        <w:t>Скикда</w:t>
      </w:r>
      <w:proofErr w:type="spellEnd"/>
      <w:r w:rsidR="00EA1E0E">
        <w:rPr>
          <w:rFonts w:asciiTheme="majorBidi" w:hAnsiTheme="majorBidi" w:cstheme="majorBidi"/>
          <w:sz w:val="28"/>
          <w:szCs w:val="28"/>
        </w:rPr>
        <w:t xml:space="preserve"> (Алжир)</w:t>
      </w:r>
    </w:p>
    <w:p w14:paraId="2322299B" w14:textId="3CEF078E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EA1E0E">
        <w:rPr>
          <w:rFonts w:asciiTheme="majorBidi" w:hAnsiTheme="majorBidi" w:cstheme="majorBidi"/>
          <w:sz w:val="28"/>
          <w:szCs w:val="28"/>
        </w:rPr>
        <w:t>16.10</w:t>
      </w:r>
    </w:p>
    <w:p w14:paraId="70A2D6AE" w14:textId="577A4F7F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proofErr w:type="gramStart"/>
      <w:r>
        <w:rPr>
          <w:rFonts w:asciiTheme="majorBidi" w:hAnsiTheme="majorBidi" w:cstheme="majorBidi"/>
          <w:sz w:val="28"/>
          <w:szCs w:val="28"/>
        </w:rPr>
        <w:t>ходу 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37.64475,9.33075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212B3F8" w14:textId="77777777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10.0 м </w:t>
      </w:r>
    </w:p>
    <w:p w14:paraId="128EF402" w14:textId="77777777" w:rsidR="001A6843" w:rsidRPr="00F4768E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9.7 м</w:t>
      </w:r>
    </w:p>
    <w:p w14:paraId="1133AC13" w14:textId="5D264D3E" w:rsidR="001A6843" w:rsidRDefault="001A6843" w:rsidP="001A684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Судно фигурировало в заходах в украинские порты несколько раз, данные при этом подчищены. В настоящее время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идет в Средиземном море 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в сторону Алжира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3AB110F9" w14:textId="77777777" w:rsidR="001A6843" w:rsidRDefault="001A6843" w:rsidP="00BF1CD3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3F83F652" w14:textId="77777777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K</w:t>
      </w:r>
      <w:r w:rsidRPr="005A08B9">
        <w:rPr>
          <w:rFonts w:asciiTheme="majorBidi" w:hAnsiTheme="majorBidi" w:cstheme="majorBidi"/>
          <w:b/>
          <w:bCs/>
          <w:sz w:val="28"/>
          <w:szCs w:val="28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Hak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448D89F2" w14:textId="77777777" w:rsidR="00B11ECE" w:rsidRPr="0079066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28224" behindDoc="1" locked="0" layoutInCell="1" allowOverlap="1" wp14:anchorId="1C7774D7" wp14:editId="5FD2558E">
            <wp:simplePos x="0" y="0"/>
            <wp:positionH relativeFrom="column">
              <wp:posOffset>3422015</wp:posOffset>
            </wp:positionH>
            <wp:positionV relativeFrom="paragraph">
              <wp:posOffset>37465</wp:posOffset>
            </wp:positionV>
            <wp:extent cx="2047875" cy="1536065"/>
            <wp:effectExtent l="0" t="0" r="0" b="635"/>
            <wp:wrapTight wrapText="bothSides">
              <wp:wrapPolygon edited="0">
                <wp:start x="0" y="0"/>
                <wp:lineTo x="0" y="21430"/>
                <wp:lineTo x="21433" y="21430"/>
                <wp:lineTo x="21433" y="0"/>
                <wp:lineTo x="0" y="0"/>
              </wp:wrapPolygon>
            </wp:wrapTight>
            <wp:docPr id="15024951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495172" name="Рисунок 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Палау</w:t>
      </w:r>
    </w:p>
    <w:p w14:paraId="04F1E0CF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5A08B9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9532848</w:t>
      </w:r>
    </w:p>
    <w:p w14:paraId="4E4A1B26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43/22 м</w:t>
      </w:r>
    </w:p>
    <w:p w14:paraId="0C005241" w14:textId="77777777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03604C1A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Стамбул</w:t>
      </w:r>
    </w:p>
    <w:p w14:paraId="205435AC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Хайфа (</w:t>
      </w:r>
      <w:proofErr w:type="spellStart"/>
      <w:r>
        <w:rPr>
          <w:rFonts w:asciiTheme="majorBidi" w:hAnsiTheme="majorBidi" w:cstheme="majorBidi"/>
          <w:sz w:val="28"/>
          <w:szCs w:val="28"/>
        </w:rPr>
        <w:t>Изр</w:t>
      </w:r>
      <w:proofErr w:type="spellEnd"/>
      <w:r>
        <w:rPr>
          <w:rFonts w:asciiTheme="majorBidi" w:hAnsiTheme="majorBidi" w:cstheme="majorBidi"/>
          <w:sz w:val="28"/>
          <w:szCs w:val="28"/>
        </w:rPr>
        <w:t>)</w:t>
      </w:r>
    </w:p>
    <w:p w14:paraId="599BD21D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11.10</w:t>
      </w:r>
    </w:p>
    <w:p w14:paraId="49D87914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ходу (</w:t>
      </w:r>
      <w:r w:rsidRPr="001A6843">
        <w:rPr>
          <w:rFonts w:asciiTheme="majorBidi" w:hAnsiTheme="majorBidi" w:cstheme="majorBidi"/>
          <w:sz w:val="28"/>
          <w:szCs w:val="28"/>
        </w:rPr>
        <w:t>33.08630,34.09508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0A9C63E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8.2 м </w:t>
      </w:r>
    </w:p>
    <w:p w14:paraId="5C26E10F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6.6 м</w:t>
      </w:r>
    </w:p>
    <w:p w14:paraId="5A94E08D" w14:textId="77777777" w:rsidR="00B11ECE" w:rsidRPr="006B277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 неоднократно фиксировалось в перевозках различных грузов на Украину.</w:t>
      </w:r>
      <w:r w:rsidRPr="005827E2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Более трех недель стояло на стоянке у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 Отметилось на Дунае 27 сентября, точкой назначения стоит израильский порт Хайфа.</w:t>
      </w:r>
    </w:p>
    <w:p w14:paraId="7C78FB30" w14:textId="77777777" w:rsidR="006B2775" w:rsidRDefault="006B2775" w:rsidP="00BF1CD3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83DD4E0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91360" behindDoc="1" locked="0" layoutInCell="1" allowOverlap="1" wp14:anchorId="1705F933" wp14:editId="01CAE57B">
            <wp:simplePos x="0" y="0"/>
            <wp:positionH relativeFrom="column">
              <wp:posOffset>3294380</wp:posOffset>
            </wp:positionH>
            <wp:positionV relativeFrom="paragraph">
              <wp:posOffset>144780</wp:posOffset>
            </wp:positionV>
            <wp:extent cx="2304415" cy="1727835"/>
            <wp:effectExtent l="0" t="0" r="0" b="0"/>
            <wp:wrapTight wrapText="bothSides">
              <wp:wrapPolygon edited="0">
                <wp:start x="0" y="0"/>
                <wp:lineTo x="0" y="21433"/>
                <wp:lineTo x="21427" y="21433"/>
                <wp:lineTo x="21427" y="0"/>
                <wp:lineTo x="0" y="0"/>
              </wp:wrapPolygon>
            </wp:wrapTight>
            <wp:docPr id="20372188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218874" name="Рисунок 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79066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TRIUMPH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IV</w:t>
      </w:r>
      <w:r w:rsidRPr="0079066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471C482D" w14:textId="77777777" w:rsidR="00BF1CD3" w:rsidRPr="0079066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79066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Доминика</w:t>
      </w:r>
    </w:p>
    <w:p w14:paraId="2309C608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432BF7">
        <w:rPr>
          <w:rFonts w:asciiTheme="majorBidi" w:hAnsiTheme="majorBidi" w:cstheme="majorBidi"/>
          <w:sz w:val="28"/>
          <w:szCs w:val="28"/>
        </w:rPr>
        <w:t xml:space="preserve">: </w:t>
      </w:r>
      <w:r w:rsidRPr="00432BF7">
        <w:rPr>
          <w:rFonts w:asciiTheme="majorBidi" w:hAnsiTheme="majorBidi" w:cstheme="majorBidi"/>
          <w:b/>
          <w:bCs/>
          <w:sz w:val="28"/>
          <w:szCs w:val="28"/>
        </w:rPr>
        <w:t>9622423</w:t>
      </w:r>
    </w:p>
    <w:p w14:paraId="14C1548F" w14:textId="621D6D99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03/17 м</w:t>
      </w:r>
    </w:p>
    <w:p w14:paraId="39949914" w14:textId="379A7363" w:rsidR="00B11ECE" w:rsidRPr="00432BF7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6507</w:t>
      </w:r>
    </w:p>
    <w:p w14:paraId="48FEF906" w14:textId="77777777" w:rsidR="00BF1CD3" w:rsidRPr="00750708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Рени</w:t>
      </w:r>
    </w:p>
    <w:p w14:paraId="78A42608" w14:textId="4768314B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750708">
        <w:rPr>
          <w:rFonts w:asciiTheme="majorBidi" w:hAnsiTheme="majorBidi" w:cstheme="majorBidi"/>
          <w:sz w:val="28"/>
          <w:szCs w:val="28"/>
        </w:rPr>
        <w:t>Мерсин</w:t>
      </w:r>
    </w:p>
    <w:p w14:paraId="4C53EC5A" w14:textId="09D02BFF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4A9F24AB" w14:textId="25E0A66C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1A6843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1A6843" w:rsidRPr="001A6843">
        <w:rPr>
          <w:rFonts w:asciiTheme="majorBidi" w:hAnsiTheme="majorBidi" w:cstheme="majorBidi"/>
          <w:sz w:val="28"/>
          <w:szCs w:val="28"/>
        </w:rPr>
        <w:t>36.71944,34.59035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64E8425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6.9 м </w:t>
      </w:r>
    </w:p>
    <w:p w14:paraId="1D3058FC" w14:textId="755C1383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Осадка текущая: 6.7 м</w:t>
      </w:r>
    </w:p>
    <w:p w14:paraId="62D27158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Судно, осуществляющее регулярные заходы в порты Украины на протяжении всей спецоперации. Основная зона захода – порты Измаил и Рени, однако в 2025 и 2026 годах также отмечены прибытия в Черноморск и Южный. </w:t>
      </w:r>
    </w:p>
    <w:p w14:paraId="3E5326D8" w14:textId="3AE685B9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В настоящее время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>прибыло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>в порт Мерсин (Турция)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3D826C8A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2386DA0E" w14:textId="77777777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D1FEB"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93408" behindDoc="1" locked="0" layoutInCell="1" allowOverlap="1" wp14:anchorId="6CC28D1A" wp14:editId="7EAC1B7F">
            <wp:simplePos x="0" y="0"/>
            <wp:positionH relativeFrom="column">
              <wp:posOffset>3134995</wp:posOffset>
            </wp:positionH>
            <wp:positionV relativeFrom="paragraph">
              <wp:posOffset>205105</wp:posOffset>
            </wp:positionV>
            <wp:extent cx="2617470" cy="1602740"/>
            <wp:effectExtent l="0" t="0" r="0" b="0"/>
            <wp:wrapTight wrapText="bothSides">
              <wp:wrapPolygon edited="0">
                <wp:start x="0" y="0"/>
                <wp:lineTo x="0" y="21395"/>
                <wp:lineTo x="21485" y="21395"/>
                <wp:lineTo x="21485" y="0"/>
                <wp:lineTo x="0" y="0"/>
              </wp:wrapPolygon>
            </wp:wrapTight>
            <wp:docPr id="9598761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876137" name="Рисунок 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ABOU</w:t>
      </w:r>
      <w:r w:rsidRPr="001D4E5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JALAL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7681904" w14:textId="77777777" w:rsidR="00BF1CD3" w:rsidRPr="003273AB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Коморские острова</w:t>
      </w:r>
    </w:p>
    <w:p w14:paraId="3F945E55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C86C09">
        <w:rPr>
          <w:rFonts w:asciiTheme="majorBidi" w:hAnsiTheme="majorBidi" w:cstheme="majorBidi"/>
          <w:b/>
          <w:bCs/>
          <w:sz w:val="28"/>
          <w:szCs w:val="28"/>
        </w:rPr>
        <w:t>9374662</w:t>
      </w:r>
    </w:p>
    <w:p w14:paraId="6A2D2EE9" w14:textId="4C2229CC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87/14 м</w:t>
      </w:r>
    </w:p>
    <w:p w14:paraId="7B93A4FB" w14:textId="2D2EE67E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3994</w:t>
      </w:r>
    </w:p>
    <w:p w14:paraId="39F3BF57" w14:textId="6B4E2E51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EA1E0E">
        <w:rPr>
          <w:rFonts w:asciiTheme="majorBidi" w:hAnsiTheme="majorBidi" w:cstheme="majorBidi"/>
          <w:sz w:val="28"/>
          <w:szCs w:val="28"/>
        </w:rPr>
        <w:t>Бейрут</w:t>
      </w:r>
    </w:p>
    <w:p w14:paraId="57004BFD" w14:textId="03685ACC" w:rsidR="00BF1CD3" w:rsidRPr="00F10807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 w:rsidR="00EA1E0E">
        <w:rPr>
          <w:rFonts w:asciiTheme="majorBidi" w:hAnsiTheme="majorBidi" w:cstheme="majorBidi"/>
          <w:sz w:val="28"/>
          <w:szCs w:val="28"/>
        </w:rPr>
        <w:t>Искандерун</w:t>
      </w:r>
      <w:proofErr w:type="spellEnd"/>
    </w:p>
    <w:p w14:paraId="41700B84" w14:textId="62FAA34E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1A6843">
        <w:rPr>
          <w:rFonts w:asciiTheme="majorBidi" w:hAnsiTheme="majorBidi" w:cstheme="majorBidi"/>
          <w:sz w:val="28"/>
          <w:szCs w:val="28"/>
        </w:rPr>
        <w:t>–</w:t>
      </w:r>
    </w:p>
    <w:p w14:paraId="0276A24B" w14:textId="3761D8C5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EA1E0E">
        <w:rPr>
          <w:rFonts w:asciiTheme="majorBidi" w:hAnsiTheme="majorBidi" w:cstheme="majorBidi"/>
          <w:sz w:val="28"/>
          <w:szCs w:val="28"/>
        </w:rPr>
        <w:t>ходу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EA1E0E" w:rsidRPr="00EA1E0E">
        <w:rPr>
          <w:rFonts w:asciiTheme="majorBidi" w:hAnsiTheme="majorBidi" w:cstheme="majorBidi"/>
          <w:sz w:val="28"/>
          <w:szCs w:val="28"/>
        </w:rPr>
        <w:t>36.42026,35.71641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C3CDAD5" w14:textId="77777777" w:rsidR="00BF1CD3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5.8 м</w:t>
      </w:r>
    </w:p>
    <w:p w14:paraId="65A3F113" w14:textId="42661394" w:rsidR="00BF1CD3" w:rsidRPr="00F4768E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EA1E0E">
        <w:rPr>
          <w:rFonts w:asciiTheme="majorBidi" w:hAnsiTheme="majorBidi" w:cstheme="majorBidi"/>
          <w:sz w:val="28"/>
          <w:szCs w:val="28"/>
        </w:rPr>
        <w:t>3</w:t>
      </w:r>
      <w:r>
        <w:rPr>
          <w:rFonts w:asciiTheme="majorBidi" w:hAnsiTheme="majorBidi" w:cstheme="majorBidi"/>
          <w:sz w:val="28"/>
          <w:szCs w:val="28"/>
        </w:rPr>
        <w:t>.9 м</w:t>
      </w:r>
    </w:p>
    <w:p w14:paraId="1617A0F7" w14:textId="1B780B82" w:rsidR="00BF1CD3" w:rsidRPr="00E016A5" w:rsidRDefault="00BF1CD3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>Комментарий</w:t>
      </w:r>
      <w:proofErr w:type="gramStart"/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: </w:t>
      </w:r>
      <w:r>
        <w:rPr>
          <w:rFonts w:asciiTheme="majorBidi" w:hAnsiTheme="majorBidi" w:cstheme="majorBidi"/>
          <w:i/>
          <w:iCs/>
          <w:sz w:val="28"/>
          <w:szCs w:val="28"/>
        </w:rPr>
        <w:t>Еще</w:t>
      </w:r>
      <w:proofErr w:type="gramEnd"/>
      <w:r>
        <w:rPr>
          <w:rFonts w:asciiTheme="majorBidi" w:hAnsiTheme="majorBidi" w:cstheme="majorBidi"/>
          <w:i/>
          <w:iCs/>
          <w:sz w:val="28"/>
          <w:szCs w:val="28"/>
        </w:rPr>
        <w:t xml:space="preserve"> одно судно, осуществляющее регулярные заходы в порты Украины на Дунае. «Абу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Джалаль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» после двух недель в Измаиле убыло из Черного мор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я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 xml:space="preserve"> После разгрузки в Бейруте судно вышло и направилось в </w:t>
      </w:r>
      <w:proofErr w:type="spellStart"/>
      <w:r w:rsidR="00EA1E0E">
        <w:rPr>
          <w:rFonts w:asciiTheme="majorBidi" w:hAnsiTheme="majorBidi" w:cstheme="majorBidi"/>
          <w:i/>
          <w:iCs/>
          <w:sz w:val="28"/>
          <w:szCs w:val="28"/>
        </w:rPr>
        <w:t>Искандерун</w:t>
      </w:r>
      <w:proofErr w:type="spellEnd"/>
      <w:r w:rsidR="00EA1E0E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53CEC8F5" w14:textId="77777777" w:rsidR="00BF1CD3" w:rsidRPr="00E016A5" w:rsidRDefault="00BF1CD3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482FA831" w14:textId="32938BB9" w:rsidR="00E016A5" w:rsidRPr="006D1FE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D1FEB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752448" behindDoc="1" locked="0" layoutInCell="1" allowOverlap="1" wp14:anchorId="614721D7" wp14:editId="00EA23A1">
            <wp:simplePos x="0" y="0"/>
            <wp:positionH relativeFrom="column">
              <wp:posOffset>2978150</wp:posOffset>
            </wp:positionH>
            <wp:positionV relativeFrom="paragraph">
              <wp:posOffset>45720</wp:posOffset>
            </wp:positionV>
            <wp:extent cx="2945765" cy="1964055"/>
            <wp:effectExtent l="0" t="0" r="635" b="4445"/>
            <wp:wrapTight wrapText="bothSides">
              <wp:wrapPolygon edited="0">
                <wp:start x="0" y="0"/>
                <wp:lineTo x="0" y="21509"/>
                <wp:lineTo x="21512" y="21509"/>
                <wp:lineTo x="21512" y="0"/>
                <wp:lineTo x="0" y="0"/>
              </wp:wrapPolygon>
            </wp:wrapTight>
            <wp:docPr id="12888384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38460" name="Рисунок 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76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r w:rsidRPr="006D1FEB">
        <w:rPr>
          <w:rFonts w:asciiTheme="majorBidi" w:hAnsiTheme="majorBidi" w:cstheme="majorBidi"/>
          <w:b/>
          <w:bCs/>
          <w:sz w:val="28"/>
          <w:szCs w:val="28"/>
          <w:lang w:val="en-GB"/>
        </w:rPr>
        <w:t>ALEXIA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D1FEB">
        <w:rPr>
          <w:rFonts w:asciiTheme="majorBidi" w:hAnsiTheme="majorBidi" w:cstheme="majorBidi"/>
          <w:b/>
          <w:bCs/>
          <w:sz w:val="28"/>
          <w:szCs w:val="28"/>
          <w:lang w:val="en-GB"/>
        </w:rPr>
        <w:t>I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67543B83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Маршалловы острова</w:t>
      </w:r>
    </w:p>
    <w:p w14:paraId="257BF705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866EAB">
        <w:rPr>
          <w:rFonts w:asciiTheme="majorBidi" w:hAnsiTheme="majorBidi" w:cstheme="majorBidi"/>
          <w:b/>
          <w:bCs/>
          <w:sz w:val="28"/>
          <w:szCs w:val="28"/>
        </w:rPr>
        <w:t>9365049</w:t>
      </w:r>
    </w:p>
    <w:p w14:paraId="493CB258" w14:textId="0E45E27A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33/19 м</w:t>
      </w:r>
    </w:p>
    <w:p w14:paraId="236733D8" w14:textId="7A90C59E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10887</w:t>
      </w:r>
    </w:p>
    <w:p w14:paraId="1FC039E9" w14:textId="099FB130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6B2775">
        <w:rPr>
          <w:rFonts w:asciiTheme="majorBidi" w:hAnsiTheme="majorBidi" w:cstheme="majorBidi"/>
          <w:sz w:val="28"/>
          <w:szCs w:val="28"/>
        </w:rPr>
        <w:t>Равенна</w:t>
      </w:r>
    </w:p>
    <w:p w14:paraId="2C7A50E0" w14:textId="3269E839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 w:rsidR="00B11ECE">
        <w:rPr>
          <w:rFonts w:asciiTheme="majorBidi" w:hAnsiTheme="majorBidi" w:cstheme="majorBidi"/>
          <w:sz w:val="28"/>
          <w:szCs w:val="28"/>
        </w:rPr>
        <w:t>Мисурата</w:t>
      </w:r>
      <w:proofErr w:type="spellEnd"/>
      <w:r w:rsidR="00B11ECE">
        <w:rPr>
          <w:rFonts w:asciiTheme="majorBidi" w:hAnsiTheme="majorBidi" w:cstheme="majorBidi"/>
          <w:sz w:val="28"/>
          <w:szCs w:val="28"/>
        </w:rPr>
        <w:t xml:space="preserve"> (Ливия)</w:t>
      </w:r>
    </w:p>
    <w:p w14:paraId="6B7D61D0" w14:textId="6A699733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EA1E0E">
        <w:rPr>
          <w:rFonts w:asciiTheme="majorBidi" w:hAnsiTheme="majorBidi" w:cstheme="majorBidi"/>
          <w:sz w:val="28"/>
          <w:szCs w:val="28"/>
        </w:rPr>
        <w:t>–</w:t>
      </w:r>
    </w:p>
    <w:p w14:paraId="441E4A7E" w14:textId="7837D701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EA1E0E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EA1E0E" w:rsidRPr="00EA1E0E">
        <w:rPr>
          <w:rFonts w:asciiTheme="majorBidi" w:hAnsiTheme="majorBidi" w:cstheme="majorBidi"/>
          <w:sz w:val="28"/>
          <w:szCs w:val="28"/>
        </w:rPr>
        <w:t>32.35238,15.27774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91CAD32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7.3 м </w:t>
      </w:r>
    </w:p>
    <w:p w14:paraId="3C2D46CF" w14:textId="5DFAF856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6B2775">
        <w:rPr>
          <w:rFonts w:asciiTheme="majorBidi" w:hAnsiTheme="majorBidi" w:cstheme="majorBidi"/>
          <w:sz w:val="28"/>
          <w:szCs w:val="28"/>
        </w:rPr>
        <w:t>4.1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30023F67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Судно, которое регулярно отмечалось в заходах в украинские порты на Дунае. При этом данные о его нахождении в портах Украины за 2025 и 2026 годы были удалены из открытых источников, что является косвенным признаком задействования в перевозках грузов военного назначения.</w:t>
      </w:r>
    </w:p>
    <w:p w14:paraId="0C4C7B36" w14:textId="492FC9C3" w:rsidR="00B11ECE" w:rsidRPr="00AE4D67" w:rsidRDefault="00EA1E0E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Прибыло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в порт </w:t>
      </w:r>
      <w:proofErr w:type="spellStart"/>
      <w:r w:rsidR="00B11ECE">
        <w:rPr>
          <w:rFonts w:asciiTheme="majorBidi" w:hAnsiTheme="majorBidi" w:cstheme="majorBidi"/>
          <w:i/>
          <w:iCs/>
          <w:sz w:val="28"/>
          <w:szCs w:val="28"/>
        </w:rPr>
        <w:t>Мисурата</w:t>
      </w:r>
      <w:proofErr w:type="spellEnd"/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(Ливия), где находится украинский контингент ГУР.</w:t>
      </w:r>
    </w:p>
    <w:p w14:paraId="2A68B75B" w14:textId="77777777" w:rsidR="00B6404E" w:rsidRDefault="00B6404E" w:rsidP="00114737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14:paraId="56B3E312" w14:textId="5BD81995" w:rsidR="00B6404E" w:rsidRPr="006D1FEB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 wp14:anchorId="0D154F76" wp14:editId="55498D9F">
            <wp:simplePos x="0" y="0"/>
            <wp:positionH relativeFrom="column">
              <wp:posOffset>3130550</wp:posOffset>
            </wp:positionH>
            <wp:positionV relativeFrom="paragraph">
              <wp:posOffset>95</wp:posOffset>
            </wp:positionV>
            <wp:extent cx="2618740" cy="1745615"/>
            <wp:effectExtent l="0" t="0" r="0" b="0"/>
            <wp:wrapTight wrapText="bothSides">
              <wp:wrapPolygon edited="0">
                <wp:start x="0" y="0"/>
                <wp:lineTo x="0" y="21372"/>
                <wp:lineTo x="21474" y="21372"/>
                <wp:lineTo x="21474" y="0"/>
                <wp:lineTo x="0" y="0"/>
              </wp:wrapPolygon>
            </wp:wrapTight>
            <wp:docPr id="3759886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988610" name="Рисунок 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MUSTAFA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BEY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4E1B1476" w14:textId="0F0E2C24" w:rsidR="00B6404E" w:rsidRPr="00B6404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</w:t>
      </w:r>
      <w:r w:rsidRPr="00B6404E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Сьерра-Леоне</w:t>
      </w:r>
    </w:p>
    <w:p w14:paraId="7FECD46C" w14:textId="1EFB9899" w:rsidR="00B6404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B6404E">
        <w:rPr>
          <w:rFonts w:asciiTheme="majorBidi" w:hAnsiTheme="majorBidi" w:cstheme="majorBidi"/>
          <w:b/>
          <w:bCs/>
          <w:sz w:val="28"/>
          <w:szCs w:val="28"/>
        </w:rPr>
        <w:t>9110339</w:t>
      </w:r>
    </w:p>
    <w:p w14:paraId="5A93BC6E" w14:textId="42BDD136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67/25 м</w:t>
      </w:r>
    </w:p>
    <w:p w14:paraId="615D7D10" w14:textId="6B5B5908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27209</w:t>
      </w:r>
    </w:p>
    <w:p w14:paraId="3B9E201B" w14:textId="3E6A3727" w:rsidR="00B6404E" w:rsidRPr="00F4768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51343B">
        <w:rPr>
          <w:rFonts w:asciiTheme="majorBidi" w:hAnsiTheme="majorBidi" w:cstheme="majorBidi"/>
          <w:sz w:val="28"/>
          <w:szCs w:val="28"/>
        </w:rPr>
        <w:t>Варна</w:t>
      </w:r>
    </w:p>
    <w:p w14:paraId="3C4282CD" w14:textId="605C80BB" w:rsidR="00B6404E" w:rsidRPr="00F4768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EB16C2">
        <w:rPr>
          <w:rFonts w:asciiTheme="majorBidi" w:hAnsiTheme="majorBidi" w:cstheme="majorBidi"/>
          <w:sz w:val="28"/>
          <w:szCs w:val="28"/>
        </w:rPr>
        <w:t>Тартус (Сирия)</w:t>
      </w:r>
    </w:p>
    <w:p w14:paraId="5EA0C7E4" w14:textId="70DB1394" w:rsidR="00B6404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7A2BF8">
        <w:rPr>
          <w:rFonts w:asciiTheme="majorBidi" w:hAnsiTheme="majorBidi" w:cstheme="majorBidi"/>
          <w:sz w:val="28"/>
          <w:szCs w:val="28"/>
        </w:rPr>
        <w:t>Прибыло</w:t>
      </w:r>
    </w:p>
    <w:p w14:paraId="5E416996" w14:textId="639C27C9" w:rsidR="003A16FE" w:rsidRPr="00F4768E" w:rsidRDefault="003A16F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7A2BF8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7A2BF8" w:rsidRPr="007A2BF8">
        <w:rPr>
          <w:rFonts w:asciiTheme="majorBidi" w:hAnsiTheme="majorBidi" w:cstheme="majorBidi"/>
          <w:sz w:val="28"/>
          <w:szCs w:val="28"/>
        </w:rPr>
        <w:t>34.90045,35.87200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921525D" w14:textId="4FBD48FE" w:rsidR="00B6404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9.9 м </w:t>
      </w:r>
    </w:p>
    <w:p w14:paraId="6E61A022" w14:textId="32AF6202" w:rsidR="00B6404E" w:rsidRPr="00F4768E" w:rsidRDefault="00B6404E" w:rsidP="00B6404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EB16C2">
        <w:rPr>
          <w:rFonts w:asciiTheme="majorBidi" w:hAnsiTheme="majorBidi" w:cstheme="majorBidi"/>
          <w:sz w:val="28"/>
          <w:szCs w:val="28"/>
        </w:rPr>
        <w:t>9.</w:t>
      </w:r>
      <w:r w:rsidR="0051343B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2D562FC0" w14:textId="19252D95" w:rsidR="00F4768E" w:rsidRPr="00BF1CD3" w:rsidRDefault="006D1FEB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>Судно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>р</w:t>
      </w:r>
      <w:r>
        <w:rPr>
          <w:rFonts w:asciiTheme="majorBidi" w:hAnsiTheme="majorBidi" w:cstheme="majorBidi"/>
          <w:i/>
          <w:iCs/>
          <w:sz w:val="28"/>
          <w:szCs w:val="28"/>
        </w:rPr>
        <w:t>егулярно фиксировалось при заходах в порты Украины и Констанцу в Румынии. Проходы в украинские порты полностью подчищают, при этом отмечены заходы и на Дунай, и в Одессу.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 xml:space="preserve"> Сейчас </w:t>
      </w:r>
      <w:r w:rsidR="007A2BF8">
        <w:rPr>
          <w:rFonts w:asciiTheme="majorBidi" w:hAnsiTheme="majorBidi" w:cstheme="majorBidi"/>
          <w:i/>
          <w:iCs/>
          <w:sz w:val="28"/>
          <w:szCs w:val="28"/>
        </w:rPr>
        <w:t>стоит в порту сирийского Тартуса</w:t>
      </w:r>
      <w:r w:rsidR="00EB16C2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0720574E" w14:textId="77777777" w:rsidR="003273AB" w:rsidRDefault="003273AB" w:rsidP="00BE389E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95BFE04" w14:textId="7AA0A75A" w:rsidR="003273AB" w:rsidRPr="00EA1E0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4FE2ED7E" wp14:editId="6FFB7EEF">
            <wp:simplePos x="0" y="0"/>
            <wp:positionH relativeFrom="column">
              <wp:posOffset>3133725</wp:posOffset>
            </wp:positionH>
            <wp:positionV relativeFrom="paragraph">
              <wp:posOffset>36195</wp:posOffset>
            </wp:positionV>
            <wp:extent cx="2617470" cy="1963420"/>
            <wp:effectExtent l="0" t="0" r="0" b="5080"/>
            <wp:wrapTight wrapText="bothSides">
              <wp:wrapPolygon edited="0">
                <wp:start x="0" y="0"/>
                <wp:lineTo x="0" y="21516"/>
                <wp:lineTo x="21485" y="21516"/>
                <wp:lineTo x="21485" y="0"/>
                <wp:lineTo x="0" y="0"/>
              </wp:wrapPolygon>
            </wp:wrapTight>
            <wp:docPr id="9359588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958895" name="Рисунок 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96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</w:t>
      </w:r>
      <w:r w:rsidRPr="00EA1E0E">
        <w:rPr>
          <w:rFonts w:asciiTheme="majorBidi" w:hAnsiTheme="majorBidi" w:cstheme="majorBidi"/>
          <w:noProof/>
          <w:sz w:val="28"/>
          <w:szCs w:val="28"/>
        </w:rPr>
        <w:t>.</w:t>
      </w:r>
      <w:r>
        <w:rPr>
          <w:rFonts w:asciiTheme="majorBidi" w:hAnsiTheme="majorBidi" w:cstheme="majorBidi"/>
          <w:noProof/>
          <w:sz w:val="28"/>
          <w:szCs w:val="28"/>
        </w:rPr>
        <w:t>судно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AMARELLA</w:t>
      </w:r>
      <w:r w:rsidRPr="00EA1E0E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6B2775"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(</w:t>
      </w:r>
      <w:r w:rsidR="006B2775">
        <w:rPr>
          <w:rFonts w:asciiTheme="majorBidi" w:hAnsiTheme="majorBidi" w:cstheme="majorBidi"/>
          <w:b/>
          <w:bCs/>
          <w:sz w:val="28"/>
          <w:szCs w:val="28"/>
          <w:lang w:val="en-GB"/>
        </w:rPr>
        <w:t>SAN</w:t>
      </w:r>
      <w:r w:rsidR="006B2775" w:rsidRPr="00EA1E0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6B2775">
        <w:rPr>
          <w:rFonts w:asciiTheme="majorBidi" w:hAnsiTheme="majorBidi" w:cstheme="majorBidi"/>
          <w:b/>
          <w:bCs/>
          <w:sz w:val="28"/>
          <w:szCs w:val="28"/>
          <w:lang w:val="en-GB"/>
        </w:rPr>
        <w:t>LUKA</w:t>
      </w:r>
      <w:r w:rsidR="006B2775" w:rsidRPr="00EA1E0E">
        <w:rPr>
          <w:rFonts w:asciiTheme="majorBidi" w:hAnsiTheme="majorBidi" w:cstheme="majorBidi"/>
          <w:b/>
          <w:bCs/>
          <w:sz w:val="28"/>
          <w:szCs w:val="28"/>
        </w:rPr>
        <w:t>)</w:t>
      </w:r>
    </w:p>
    <w:p w14:paraId="792C95D9" w14:textId="394CA3B4" w:rsidR="003273AB" w:rsidRP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Белиз</w:t>
      </w:r>
      <w:r w:rsidR="006B2775">
        <w:rPr>
          <w:rFonts w:asciiTheme="majorBidi" w:hAnsiTheme="majorBidi" w:cstheme="majorBidi"/>
          <w:sz w:val="28"/>
          <w:szCs w:val="28"/>
        </w:rPr>
        <w:t xml:space="preserve"> (сменил на Барбадос)</w:t>
      </w:r>
    </w:p>
    <w:p w14:paraId="3E7DA117" w14:textId="1AD3C25F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273AB">
        <w:rPr>
          <w:rFonts w:asciiTheme="majorBidi" w:hAnsiTheme="majorBidi" w:cstheme="majorBidi"/>
          <w:b/>
          <w:bCs/>
          <w:sz w:val="28"/>
          <w:szCs w:val="28"/>
        </w:rPr>
        <w:t>9502829</w:t>
      </w:r>
    </w:p>
    <w:p w14:paraId="61FD2952" w14:textId="0DA4A1A6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80/28 м</w:t>
      </w:r>
    </w:p>
    <w:p w14:paraId="3329B478" w14:textId="4D60464F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35212</w:t>
      </w:r>
    </w:p>
    <w:p w14:paraId="7499C18D" w14:textId="66DF662F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EA1E0E">
        <w:rPr>
          <w:rFonts w:asciiTheme="majorBidi" w:hAnsiTheme="majorBidi" w:cstheme="majorBidi"/>
          <w:sz w:val="28"/>
          <w:szCs w:val="28"/>
        </w:rPr>
        <w:t>Пиреи</w:t>
      </w:r>
      <w:r w:rsidR="0051343B">
        <w:rPr>
          <w:rFonts w:asciiTheme="majorBidi" w:hAnsiTheme="majorBidi" w:cstheme="majorBidi"/>
          <w:sz w:val="28"/>
          <w:szCs w:val="28"/>
        </w:rPr>
        <w:t xml:space="preserve"> (</w:t>
      </w:r>
      <w:r w:rsidR="001A6843">
        <w:rPr>
          <w:rFonts w:asciiTheme="majorBidi" w:hAnsiTheme="majorBidi" w:cstheme="majorBidi"/>
          <w:sz w:val="28"/>
          <w:szCs w:val="28"/>
        </w:rPr>
        <w:t>Греция</w:t>
      </w:r>
      <w:r w:rsidR="0051343B">
        <w:rPr>
          <w:rFonts w:asciiTheme="majorBidi" w:hAnsiTheme="majorBidi" w:cstheme="majorBidi"/>
          <w:sz w:val="28"/>
          <w:szCs w:val="28"/>
        </w:rPr>
        <w:t>)</w:t>
      </w:r>
    </w:p>
    <w:p w14:paraId="49A32207" w14:textId="035CC103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EA1E0E">
        <w:rPr>
          <w:rFonts w:asciiTheme="majorBidi" w:hAnsiTheme="majorBidi" w:cstheme="majorBidi"/>
          <w:sz w:val="28"/>
          <w:szCs w:val="28"/>
        </w:rPr>
        <w:t>Калимнос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51343B">
        <w:rPr>
          <w:rFonts w:asciiTheme="majorBidi" w:hAnsiTheme="majorBidi" w:cstheme="majorBidi"/>
          <w:sz w:val="28"/>
          <w:szCs w:val="28"/>
        </w:rPr>
        <w:t>Греция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25D3E4A" w14:textId="06B3CCE5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EA1E0E">
        <w:rPr>
          <w:rFonts w:asciiTheme="majorBidi" w:hAnsiTheme="majorBidi" w:cstheme="majorBidi"/>
          <w:sz w:val="28"/>
          <w:szCs w:val="28"/>
        </w:rPr>
        <w:t>15.10</w:t>
      </w:r>
    </w:p>
    <w:p w14:paraId="6EE20386" w14:textId="1E2D43F0" w:rsidR="003A16FE" w:rsidRPr="00F4768E" w:rsidRDefault="003A16FE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AD2660">
        <w:rPr>
          <w:rFonts w:asciiTheme="majorBidi" w:hAnsiTheme="majorBidi" w:cstheme="majorBidi"/>
          <w:sz w:val="28"/>
          <w:szCs w:val="28"/>
        </w:rPr>
        <w:t>Эгейское</w:t>
      </w:r>
      <w:r w:rsidR="0051343B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51343B">
        <w:rPr>
          <w:rFonts w:asciiTheme="majorBidi" w:hAnsiTheme="majorBidi" w:cstheme="majorBidi"/>
          <w:sz w:val="28"/>
          <w:szCs w:val="28"/>
        </w:rPr>
        <w:t xml:space="preserve">море 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36.36136,26.41128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E2B44E6" w14:textId="48B50169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10.8 м </w:t>
      </w:r>
    </w:p>
    <w:p w14:paraId="7CFEDEE1" w14:textId="468AE80E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</w:t>
      </w:r>
      <w:r w:rsidR="005A08B9">
        <w:rPr>
          <w:rFonts w:asciiTheme="majorBidi" w:hAnsiTheme="majorBidi" w:cstheme="majorBidi"/>
          <w:sz w:val="28"/>
          <w:szCs w:val="28"/>
        </w:rPr>
        <w:t xml:space="preserve"> </w:t>
      </w:r>
      <w:r w:rsidR="0051343B">
        <w:rPr>
          <w:rFonts w:asciiTheme="majorBidi" w:hAnsiTheme="majorBidi" w:cstheme="majorBidi"/>
          <w:sz w:val="28"/>
          <w:szCs w:val="28"/>
        </w:rPr>
        <w:t>6.</w:t>
      </w:r>
      <w:r w:rsidR="001A6843">
        <w:rPr>
          <w:rFonts w:asciiTheme="majorBidi" w:hAnsiTheme="majorBidi" w:cstheme="majorBidi"/>
          <w:sz w:val="28"/>
          <w:szCs w:val="28"/>
        </w:rPr>
        <w:t>3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1265365B" w14:textId="75D09645" w:rsidR="003273AB" w:rsidRPr="006B2775" w:rsidRDefault="003273AB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AE4D67"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Судно фигурировало в заходах в украинские порты несколько раз, данные при этом подчищены. В настоящее время </w:t>
      </w:r>
      <w:r w:rsidR="00EA1E0E">
        <w:rPr>
          <w:rFonts w:asciiTheme="majorBidi" w:hAnsiTheme="majorBidi" w:cstheme="majorBidi"/>
          <w:i/>
          <w:iCs/>
          <w:sz w:val="28"/>
          <w:szCs w:val="28"/>
        </w:rPr>
        <w:t>идет в другой греческий порт</w:t>
      </w:r>
      <w:r w:rsidR="00AE4D67" w:rsidRPr="00AE4D67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6B2775">
        <w:rPr>
          <w:rFonts w:asciiTheme="majorBidi" w:hAnsiTheme="majorBidi" w:cstheme="majorBidi"/>
          <w:i/>
          <w:iCs/>
          <w:sz w:val="28"/>
          <w:szCs w:val="28"/>
        </w:rPr>
        <w:t xml:space="preserve"> Сменило название на </w:t>
      </w:r>
      <w:r w:rsidR="006B2775">
        <w:rPr>
          <w:rFonts w:asciiTheme="majorBidi" w:hAnsiTheme="majorBidi" w:cstheme="majorBidi"/>
          <w:i/>
          <w:iCs/>
          <w:sz w:val="28"/>
          <w:szCs w:val="28"/>
          <w:lang w:val="en-GB"/>
        </w:rPr>
        <w:t>SAN</w:t>
      </w:r>
      <w:r w:rsidR="006B2775" w:rsidRPr="001A684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6B2775">
        <w:rPr>
          <w:rFonts w:asciiTheme="majorBidi" w:hAnsiTheme="majorBidi" w:cstheme="majorBidi"/>
          <w:i/>
          <w:iCs/>
          <w:sz w:val="28"/>
          <w:szCs w:val="28"/>
          <w:lang w:val="en-GB"/>
        </w:rPr>
        <w:t>LUKA</w:t>
      </w:r>
      <w:r w:rsidR="006B2775">
        <w:rPr>
          <w:rFonts w:asciiTheme="majorBidi" w:hAnsiTheme="majorBidi" w:cstheme="majorBidi"/>
          <w:i/>
          <w:iCs/>
          <w:sz w:val="28"/>
          <w:szCs w:val="28"/>
        </w:rPr>
        <w:t xml:space="preserve"> и флаг на Барбадос.</w:t>
      </w:r>
    </w:p>
    <w:p w14:paraId="6268E030" w14:textId="77777777" w:rsidR="00EB16C2" w:rsidRDefault="00EB16C2" w:rsidP="00BF1CD3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647FBB4B" w14:textId="77777777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ANATOLIAN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EAGLE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»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13412290" w14:textId="77777777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830272" behindDoc="1" locked="0" layoutInCell="1" allowOverlap="1" wp14:anchorId="5E376B3F" wp14:editId="677A2E27">
            <wp:simplePos x="0" y="0"/>
            <wp:positionH relativeFrom="column">
              <wp:posOffset>3277870</wp:posOffset>
            </wp:positionH>
            <wp:positionV relativeFrom="paragraph">
              <wp:posOffset>52705</wp:posOffset>
            </wp:positionV>
            <wp:extent cx="2327275" cy="1551305"/>
            <wp:effectExtent l="0" t="0" r="0" b="0"/>
            <wp:wrapTight wrapText="bothSides">
              <wp:wrapPolygon edited="0">
                <wp:start x="0" y="0"/>
                <wp:lineTo x="0" y="21397"/>
                <wp:lineTo x="21453" y="21397"/>
                <wp:lineTo x="21453" y="0"/>
                <wp:lineTo x="0" y="0"/>
              </wp:wrapPolygon>
            </wp:wrapTight>
            <wp:docPr id="13327405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740501" name="Рисунок 1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Маршалловы острова</w:t>
      </w:r>
    </w:p>
    <w:p w14:paraId="44D79A85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E016A5">
        <w:rPr>
          <w:rFonts w:asciiTheme="majorBidi" w:hAnsiTheme="majorBidi" w:cstheme="majorBidi"/>
          <w:sz w:val="28"/>
          <w:szCs w:val="28"/>
        </w:rPr>
        <w:t xml:space="preserve">: </w:t>
      </w:r>
      <w:r w:rsidRPr="00E016A5">
        <w:rPr>
          <w:rFonts w:asciiTheme="majorBidi" w:hAnsiTheme="majorBidi" w:cstheme="majorBidi"/>
          <w:b/>
          <w:bCs/>
          <w:sz w:val="28"/>
          <w:szCs w:val="28"/>
        </w:rPr>
        <w:t>9490820</w:t>
      </w:r>
    </w:p>
    <w:p w14:paraId="1E4FC09A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89/32 м</w:t>
      </w:r>
    </w:p>
    <w:p w14:paraId="749C9714" w14:textId="77777777" w:rsidR="00B11ECE" w:rsidRPr="00E016A5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57970</w:t>
      </w:r>
    </w:p>
    <w:p w14:paraId="365CD0E1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Порт-Саид</w:t>
      </w:r>
    </w:p>
    <w:p w14:paraId="21C60FE5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>
        <w:rPr>
          <w:rFonts w:asciiTheme="majorBidi" w:hAnsiTheme="majorBidi" w:cstheme="majorBidi"/>
          <w:sz w:val="28"/>
          <w:szCs w:val="28"/>
        </w:rPr>
        <w:t>Скаген</w:t>
      </w:r>
      <w:proofErr w:type="spellEnd"/>
    </w:p>
    <w:p w14:paraId="465C9AF5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20.10</w:t>
      </w:r>
    </w:p>
    <w:p w14:paraId="69B18FE1" w14:textId="494DCCD1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ходу (</w:t>
      </w:r>
      <w:proofErr w:type="gramStart"/>
      <w:r w:rsidR="00EA1E0E" w:rsidRPr="00EA1E0E">
        <w:rPr>
          <w:rFonts w:asciiTheme="majorBidi" w:hAnsiTheme="majorBidi" w:cstheme="majorBidi"/>
          <w:sz w:val="28"/>
          <w:szCs w:val="28"/>
        </w:rPr>
        <w:t>39.63100,-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9.87644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BE993A3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13 м </w:t>
      </w:r>
    </w:p>
    <w:p w14:paraId="2AD1B972" w14:textId="7777777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Осадка текущая: 6.6 м</w:t>
      </w:r>
    </w:p>
    <w:p w14:paraId="4AC40D1A" w14:textId="77777777" w:rsidR="00B11ECE" w:rsidRPr="00BF1CD3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в 2024 и 2025 годах совершил 5 публичных заходов в украинские порты. В 2026 также фиксировались прибытия на Украину (как минимум 2). После более недели в Мраморном море изменил точку назначения на Данию.</w:t>
      </w:r>
    </w:p>
    <w:p w14:paraId="5715B4D4" w14:textId="77777777" w:rsidR="00B11ECE" w:rsidRDefault="00B11ECE" w:rsidP="00BF1CD3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5BEFD669" w14:textId="77777777" w:rsidR="005278D9" w:rsidRPr="00001E8A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балкер</w:t>
      </w:r>
      <w:r w:rsidRPr="00001E8A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BUFFALO</w:t>
      </w:r>
      <w:r w:rsidRPr="00001E8A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B015C87" w14:textId="77777777" w:rsidR="005278D9" w:rsidRPr="00AD2660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48352" behindDoc="1" locked="0" layoutInCell="1" allowOverlap="1" wp14:anchorId="003DB2C1" wp14:editId="7DD4CAEF">
            <wp:simplePos x="0" y="0"/>
            <wp:positionH relativeFrom="column">
              <wp:posOffset>3421380</wp:posOffset>
            </wp:positionH>
            <wp:positionV relativeFrom="paragraph">
              <wp:posOffset>127000</wp:posOffset>
            </wp:positionV>
            <wp:extent cx="2503805" cy="1661795"/>
            <wp:effectExtent l="0" t="0" r="0" b="1905"/>
            <wp:wrapTight wrapText="bothSides">
              <wp:wrapPolygon edited="0">
                <wp:start x="0" y="0"/>
                <wp:lineTo x="0" y="21460"/>
                <wp:lineTo x="21474" y="21460"/>
                <wp:lineTo x="21474" y="0"/>
                <wp:lineTo x="0" y="0"/>
              </wp:wrapPolygon>
            </wp:wrapTight>
            <wp:docPr id="15592567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256742" name="Рисунок 1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</w:t>
      </w:r>
      <w:r w:rsidRPr="00432BF7">
        <w:rPr>
          <w:rFonts w:asciiTheme="majorBidi" w:hAnsiTheme="majorBidi" w:cstheme="majorBidi"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>Палау</w:t>
      </w:r>
    </w:p>
    <w:p w14:paraId="1E4778F1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 w:rsidRPr="007B3B4E">
        <w:rPr>
          <w:rFonts w:asciiTheme="majorBidi" w:hAnsiTheme="majorBidi" w:cstheme="majorBidi"/>
          <w:sz w:val="28"/>
          <w:szCs w:val="28"/>
        </w:rPr>
        <w:t xml:space="preserve">: </w:t>
      </w:r>
      <w:r w:rsidRPr="00114737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9583160</w:t>
      </w:r>
    </w:p>
    <w:p w14:paraId="3E76FAFC" w14:textId="200FAD0A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229/32 м</w:t>
      </w:r>
    </w:p>
    <w:p w14:paraId="5A63B72C" w14:textId="6EB59AA9" w:rsidR="00B11ECE" w:rsidRPr="007B3B4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82177</w:t>
      </w:r>
    </w:p>
    <w:p w14:paraId="36F77D7C" w14:textId="3A554D45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6B2775">
        <w:rPr>
          <w:rFonts w:asciiTheme="majorBidi" w:hAnsiTheme="majorBidi" w:cstheme="majorBidi"/>
          <w:sz w:val="28"/>
          <w:szCs w:val="28"/>
        </w:rPr>
        <w:t>Мальта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4F95BFE9" w14:textId="6A188B40" w:rsidR="005278D9" w:rsidRPr="00B11EC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6B2775">
        <w:rPr>
          <w:rFonts w:asciiTheme="majorBidi" w:hAnsiTheme="majorBidi" w:cstheme="majorBidi"/>
          <w:sz w:val="28"/>
          <w:szCs w:val="28"/>
        </w:rPr>
        <w:t>Ньюпорт-</w:t>
      </w:r>
      <w:proofErr w:type="spellStart"/>
      <w:r w:rsidR="006B2775">
        <w:rPr>
          <w:rFonts w:asciiTheme="majorBidi" w:hAnsiTheme="majorBidi" w:cstheme="majorBidi"/>
          <w:sz w:val="28"/>
          <w:szCs w:val="28"/>
        </w:rPr>
        <w:t>Ньюз</w:t>
      </w:r>
      <w:proofErr w:type="spellEnd"/>
    </w:p>
    <w:p w14:paraId="3EF01A85" w14:textId="2720E005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24</w:t>
      </w:r>
      <w:r>
        <w:rPr>
          <w:rFonts w:asciiTheme="majorBidi" w:hAnsiTheme="majorBidi" w:cstheme="majorBidi"/>
          <w:sz w:val="28"/>
          <w:szCs w:val="28"/>
        </w:rPr>
        <w:t>.</w:t>
      </w:r>
      <w:r w:rsidR="007A2BF8">
        <w:rPr>
          <w:rFonts w:asciiTheme="majorBidi" w:hAnsiTheme="majorBidi" w:cstheme="majorBidi"/>
          <w:sz w:val="28"/>
          <w:szCs w:val="28"/>
        </w:rPr>
        <w:t>10</w:t>
      </w:r>
    </w:p>
    <w:p w14:paraId="1C364818" w14:textId="3173C9AC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</w:t>
      </w:r>
      <w:proofErr w:type="gramStart"/>
      <w:r>
        <w:rPr>
          <w:rFonts w:asciiTheme="majorBidi" w:hAnsiTheme="majorBidi" w:cstheme="majorBidi"/>
          <w:sz w:val="28"/>
          <w:szCs w:val="28"/>
        </w:rPr>
        <w:t>: На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ходу (</w:t>
      </w:r>
      <w:proofErr w:type="gramStart"/>
      <w:r w:rsidR="00EA1E0E" w:rsidRPr="00EA1E0E">
        <w:rPr>
          <w:rFonts w:asciiTheme="majorBidi" w:hAnsiTheme="majorBidi" w:cstheme="majorBidi"/>
          <w:sz w:val="28"/>
          <w:szCs w:val="28"/>
        </w:rPr>
        <w:t>36.65022,-</w:t>
      </w:r>
      <w:proofErr w:type="gramEnd"/>
      <w:r w:rsidR="00EA1E0E" w:rsidRPr="00EA1E0E">
        <w:rPr>
          <w:rFonts w:asciiTheme="majorBidi" w:hAnsiTheme="majorBidi" w:cstheme="majorBidi"/>
          <w:sz w:val="28"/>
          <w:szCs w:val="28"/>
        </w:rPr>
        <w:t>20.16455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69788A25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14.4 м </w:t>
      </w:r>
    </w:p>
    <w:p w14:paraId="5058ADF1" w14:textId="0FE01F7D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>
        <w:rPr>
          <w:rFonts w:asciiTheme="majorBidi" w:hAnsiTheme="majorBidi" w:cstheme="majorBidi"/>
          <w:sz w:val="28"/>
          <w:szCs w:val="28"/>
        </w:rPr>
        <w:t>8.9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7515E418" w14:textId="582A1891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схожего класса с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CHRISTINA</w:t>
      </w:r>
      <w:r w:rsidRPr="0011473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  <w:lang w:val="en-GB"/>
        </w:rPr>
        <w:t>B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. Мелькало в перевозках грузов в Южный из Норфолка.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Движется в сторону США после прохода Гибралтар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72F6BA3A" w14:textId="77777777" w:rsidR="00E016A5" w:rsidRDefault="00E016A5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14F5B741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76000" behindDoc="1" locked="0" layoutInCell="1" allowOverlap="1" wp14:anchorId="3E9FEAD6" wp14:editId="31AABB00">
            <wp:simplePos x="0" y="0"/>
            <wp:positionH relativeFrom="column">
              <wp:posOffset>3132455</wp:posOffset>
            </wp:positionH>
            <wp:positionV relativeFrom="paragraph">
              <wp:posOffset>140970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2851483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48397" name="Рисунок 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SEA</w:t>
      </w:r>
      <w:r w:rsidRPr="003273A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HORSE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3183E892" w14:textId="77777777" w:rsidR="00E016A5" w:rsidRPr="003273A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Барбадос</w:t>
      </w:r>
    </w:p>
    <w:p w14:paraId="2C7DE61B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273AB">
        <w:rPr>
          <w:rFonts w:asciiTheme="majorBidi" w:hAnsiTheme="majorBidi" w:cstheme="majorBidi"/>
          <w:b/>
          <w:bCs/>
          <w:sz w:val="28"/>
          <w:szCs w:val="28"/>
        </w:rPr>
        <w:t>9528029</w:t>
      </w:r>
    </w:p>
    <w:p w14:paraId="29538CB4" w14:textId="4C7D2B72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80/28 м</w:t>
      </w:r>
    </w:p>
    <w:p w14:paraId="7CC4EA0A" w14:textId="7E7A439B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32535</w:t>
      </w:r>
    </w:p>
    <w:p w14:paraId="74F17511" w14:textId="29EB8BA9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B11ECE">
        <w:rPr>
          <w:rFonts w:asciiTheme="majorBidi" w:hAnsiTheme="majorBidi" w:cstheme="majorBidi"/>
          <w:sz w:val="28"/>
          <w:szCs w:val="28"/>
        </w:rPr>
        <w:t>Сан-Лоренцо</w:t>
      </w:r>
    </w:p>
    <w:p w14:paraId="6E251684" w14:textId="24D88680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1FDDC436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 –</w:t>
      </w:r>
    </w:p>
    <w:p w14:paraId="19BD01A5" w14:textId="5B990FBB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B11ECE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br/>
        <w:t>(</w:t>
      </w:r>
      <w:r w:rsidR="00B11ECE" w:rsidRPr="00B11ECE">
        <w:rPr>
          <w:rFonts w:asciiTheme="majorBidi" w:hAnsiTheme="majorBidi" w:cstheme="majorBidi"/>
          <w:sz w:val="28"/>
          <w:szCs w:val="28"/>
        </w:rPr>
        <w:t>-35.12849,-55.14032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02F4C8FF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10.2 м </w:t>
      </w:r>
    </w:p>
    <w:p w14:paraId="03CF9F01" w14:textId="79E03D5B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4F139DF7" w14:textId="71739B20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Судно фигурировало в заходах в украинские порты несколько раз, данные при этом подчищены. В настоящее время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стоит в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пор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ту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Сан-Лоренцо.</w:t>
      </w:r>
    </w:p>
    <w:p w14:paraId="1CCD35D9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D4E9455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78048" behindDoc="1" locked="0" layoutInCell="1" allowOverlap="1" wp14:anchorId="3B7DB7B2" wp14:editId="71F3D120">
            <wp:simplePos x="0" y="0"/>
            <wp:positionH relativeFrom="column">
              <wp:posOffset>3426196</wp:posOffset>
            </wp:positionH>
            <wp:positionV relativeFrom="paragraph">
              <wp:posOffset>107051</wp:posOffset>
            </wp:positionV>
            <wp:extent cx="2326640" cy="1308735"/>
            <wp:effectExtent l="0" t="0" r="0" b="0"/>
            <wp:wrapTight wrapText="bothSides">
              <wp:wrapPolygon edited="0">
                <wp:start x="0" y="0"/>
                <wp:lineTo x="0" y="21380"/>
                <wp:lineTo x="21459" y="21380"/>
                <wp:lineTo x="21459" y="0"/>
                <wp:lineTo x="0" y="0"/>
              </wp:wrapPolygon>
            </wp:wrapTight>
            <wp:docPr id="3173833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83398" name="Рисунок 1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POPI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4A9D8D5E" w14:textId="77777777" w:rsidR="00E016A5" w:rsidRPr="003273A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Либерия</w:t>
      </w:r>
    </w:p>
    <w:p w14:paraId="19453F2B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54DE7">
        <w:rPr>
          <w:rFonts w:asciiTheme="majorBidi" w:hAnsiTheme="majorBidi" w:cstheme="majorBidi"/>
          <w:b/>
          <w:bCs/>
          <w:i/>
          <w:iCs/>
          <w:sz w:val="28"/>
          <w:szCs w:val="28"/>
        </w:rPr>
        <w:t>9527233</w:t>
      </w:r>
    </w:p>
    <w:p w14:paraId="6D9864FC" w14:textId="16B6C052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229/32 м</w:t>
      </w:r>
    </w:p>
    <w:p w14:paraId="4BD9622E" w14:textId="665B05B4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80337</w:t>
      </w:r>
    </w:p>
    <w:p w14:paraId="10951D4E" w14:textId="77777777" w:rsidR="00E016A5" w:rsidRPr="00EA0832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>
        <w:rPr>
          <w:rFonts w:asciiTheme="majorBidi" w:hAnsiTheme="majorBidi" w:cstheme="majorBidi"/>
          <w:sz w:val="28"/>
          <w:szCs w:val="28"/>
        </w:rPr>
        <w:t>Мармугао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(Инд)</w:t>
      </w:r>
    </w:p>
    <w:p w14:paraId="4391F428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 назначения: Рио Гранде (</w:t>
      </w:r>
      <w:proofErr w:type="spellStart"/>
      <w:r>
        <w:rPr>
          <w:rFonts w:asciiTheme="majorBidi" w:hAnsiTheme="majorBidi" w:cstheme="majorBidi"/>
          <w:sz w:val="28"/>
          <w:szCs w:val="28"/>
        </w:rPr>
        <w:t>Бр</w:t>
      </w:r>
      <w:proofErr w:type="spellEnd"/>
      <w:r>
        <w:rPr>
          <w:rFonts w:asciiTheme="majorBidi" w:hAnsiTheme="majorBidi" w:cstheme="majorBidi"/>
          <w:sz w:val="28"/>
          <w:szCs w:val="28"/>
        </w:rPr>
        <w:t>)</w:t>
      </w:r>
    </w:p>
    <w:p w14:paraId="51506C8F" w14:textId="1646B2CF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Плановая дата прибытия: </w:t>
      </w:r>
      <w:r w:rsidR="00750708">
        <w:rPr>
          <w:rFonts w:asciiTheme="majorBidi" w:hAnsiTheme="majorBidi" w:cstheme="majorBidi"/>
          <w:sz w:val="28"/>
          <w:szCs w:val="28"/>
        </w:rPr>
        <w:t>–</w:t>
      </w:r>
    </w:p>
    <w:p w14:paraId="15619579" w14:textId="03139BEE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750708">
        <w:rPr>
          <w:rFonts w:asciiTheme="majorBidi" w:hAnsiTheme="majorBidi" w:cstheme="majorBidi"/>
          <w:sz w:val="28"/>
          <w:szCs w:val="28"/>
        </w:rPr>
        <w:t>на 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750708" w:rsidRPr="00750708">
        <w:rPr>
          <w:rFonts w:asciiTheme="majorBidi" w:hAnsiTheme="majorBidi" w:cstheme="majorBidi"/>
          <w:sz w:val="28"/>
          <w:szCs w:val="28"/>
        </w:rPr>
        <w:t>-32.25857,-51.98823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BB00F88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14.5 м </w:t>
      </w:r>
    </w:p>
    <w:p w14:paraId="0C50C6AD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6.8 м</w:t>
      </w:r>
    </w:p>
    <w:p w14:paraId="5B70E45D" w14:textId="556BAC61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Судно, заходившее в порт Южный из Норфолка, в настоящее время 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>стоит в порту Рио-Гранде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в Бразили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>и</w:t>
      </w:r>
      <w:r>
        <w:rPr>
          <w:rFonts w:asciiTheme="majorBidi" w:hAnsiTheme="majorBidi" w:cstheme="majorBidi"/>
          <w:i/>
          <w:iCs/>
          <w:sz w:val="28"/>
          <w:szCs w:val="28"/>
        </w:rPr>
        <w:t>. При этом судно было разгружено, что видно по снижению осадки.</w:t>
      </w:r>
    </w:p>
    <w:p w14:paraId="481BAE10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D6EC5EA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80096" behindDoc="1" locked="0" layoutInCell="1" allowOverlap="1" wp14:anchorId="00733A2D" wp14:editId="592B6CA5">
            <wp:simplePos x="0" y="0"/>
            <wp:positionH relativeFrom="column">
              <wp:posOffset>3291205</wp:posOffset>
            </wp:positionH>
            <wp:positionV relativeFrom="paragraph">
              <wp:posOffset>134620</wp:posOffset>
            </wp:positionV>
            <wp:extent cx="2304415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27" y="21380"/>
                <wp:lineTo x="21427" y="0"/>
                <wp:lineTo x="0" y="0"/>
              </wp:wrapPolygon>
            </wp:wrapTight>
            <wp:docPr id="6851924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92495" name="Рисунок 1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BISON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6DAB48D1" w14:textId="77777777" w:rsidR="00E016A5" w:rsidRPr="003273A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Либерия</w:t>
      </w:r>
    </w:p>
    <w:p w14:paraId="5F157D93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9B4FA7">
        <w:rPr>
          <w:rFonts w:asciiTheme="majorBidi" w:hAnsiTheme="majorBidi" w:cstheme="majorBidi"/>
          <w:b/>
          <w:bCs/>
          <w:sz w:val="28"/>
          <w:szCs w:val="28"/>
        </w:rPr>
        <w:t>9622423</w:t>
      </w:r>
    </w:p>
    <w:p w14:paraId="41C0FC11" w14:textId="706ED680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229/32 м</w:t>
      </w:r>
    </w:p>
    <w:p w14:paraId="3B082004" w14:textId="75EFBA0F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82197</w:t>
      </w:r>
    </w:p>
    <w:p w14:paraId="567F4FC9" w14:textId="6F335120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BF1CD3">
        <w:rPr>
          <w:rFonts w:asciiTheme="majorBidi" w:hAnsiTheme="majorBidi" w:cstheme="majorBidi"/>
          <w:sz w:val="28"/>
          <w:szCs w:val="28"/>
        </w:rPr>
        <w:t>Таллин</w:t>
      </w:r>
    </w:p>
    <w:p w14:paraId="6D24B49F" w14:textId="57645F30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>
        <w:rPr>
          <w:rFonts w:asciiTheme="majorBidi" w:hAnsiTheme="majorBidi" w:cstheme="majorBidi"/>
          <w:sz w:val="28"/>
          <w:szCs w:val="28"/>
        </w:rPr>
        <w:t>Суэц</w:t>
      </w:r>
    </w:p>
    <w:p w14:paraId="34323977" w14:textId="049B9661" w:rsidR="00E016A5" w:rsidRPr="001C3837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14</w:t>
      </w:r>
      <w:r w:rsidR="00BF1CD3">
        <w:rPr>
          <w:rFonts w:asciiTheme="majorBidi" w:hAnsiTheme="majorBidi" w:cstheme="majorBidi"/>
          <w:sz w:val="28"/>
          <w:szCs w:val="28"/>
        </w:rPr>
        <w:t>.10</w:t>
      </w:r>
    </w:p>
    <w:p w14:paraId="05D34DE5" w14:textId="36CFC6F1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BF1CD3">
        <w:rPr>
          <w:rFonts w:asciiTheme="majorBidi" w:hAnsiTheme="majorBidi" w:cstheme="majorBidi"/>
          <w:sz w:val="28"/>
          <w:szCs w:val="28"/>
        </w:rPr>
        <w:t>на ходу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EA1E0E" w:rsidRPr="00EA1E0E">
        <w:rPr>
          <w:rFonts w:asciiTheme="majorBidi" w:hAnsiTheme="majorBidi" w:cstheme="majorBidi"/>
          <w:sz w:val="28"/>
          <w:szCs w:val="28"/>
        </w:rPr>
        <w:t>55.64082,15.37356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65FFE7F" w14:textId="570B6145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1</w:t>
      </w:r>
      <w:r w:rsidR="00BF1CD3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>.</w:t>
      </w:r>
      <w:r w:rsidR="00BF1CD3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м </w:t>
      </w:r>
    </w:p>
    <w:p w14:paraId="7BB2F95E" w14:textId="17682535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>
        <w:rPr>
          <w:rFonts w:asciiTheme="majorBidi" w:hAnsiTheme="majorBidi" w:cstheme="majorBidi"/>
          <w:sz w:val="28"/>
          <w:szCs w:val="28"/>
        </w:rPr>
        <w:t>13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0120A1E7" w14:textId="538EC8B2" w:rsidR="005278D9" w:rsidRDefault="00E016A5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С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удно, которое в 2025 и начале 2026 фигурировало в поставках на Украину из Норфолка. 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В настоящее время приближается к порту Усть-Луга (Россия).</w:t>
      </w:r>
    </w:p>
    <w:p w14:paraId="6032EF36" w14:textId="77777777" w:rsidR="00BF1CD3" w:rsidRDefault="00BF1CD3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</w:p>
    <w:p w14:paraId="76989574" w14:textId="59CE7387" w:rsidR="00E016A5" w:rsidRPr="006D1FE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82144" behindDoc="1" locked="0" layoutInCell="1" allowOverlap="1" wp14:anchorId="0564A4A1" wp14:editId="77B0EAC5">
            <wp:simplePos x="0" y="0"/>
            <wp:positionH relativeFrom="column">
              <wp:posOffset>2731324</wp:posOffset>
            </wp:positionH>
            <wp:positionV relativeFrom="paragraph">
              <wp:posOffset>7818</wp:posOffset>
            </wp:positionV>
            <wp:extent cx="3183255" cy="2105660"/>
            <wp:effectExtent l="0" t="0" r="4445" b="2540"/>
            <wp:wrapTight wrapText="bothSides">
              <wp:wrapPolygon edited="0">
                <wp:start x="0" y="0"/>
                <wp:lineTo x="0" y="21496"/>
                <wp:lineTo x="21544" y="21496"/>
                <wp:lineTo x="21544" y="0"/>
                <wp:lineTo x="0" y="0"/>
              </wp:wrapPolygon>
            </wp:wrapTight>
            <wp:docPr id="4578679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867967" name="Рисунок 457867967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255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proofErr w:type="spellStart"/>
      <w:r w:rsidRPr="006D1FEB">
        <w:rPr>
          <w:rFonts w:asciiTheme="majorBidi" w:hAnsiTheme="majorBidi" w:cstheme="majorBidi"/>
          <w:b/>
          <w:bCs/>
          <w:sz w:val="28"/>
          <w:szCs w:val="28"/>
        </w:rPr>
        <w:t>Аполо</w:t>
      </w:r>
      <w:proofErr w:type="spellEnd"/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56AA7063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Маршалловы острова</w:t>
      </w:r>
    </w:p>
    <w:p w14:paraId="63A6595C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9296793</w:t>
      </w:r>
    </w:p>
    <w:p w14:paraId="0DD36F8B" w14:textId="275A2068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225/33 м</w:t>
      </w:r>
    </w:p>
    <w:p w14:paraId="626D1535" w14:textId="7F4D4A3C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77326</w:t>
      </w:r>
    </w:p>
    <w:p w14:paraId="7FBEFEA0" w14:textId="2E2CE935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 w:rsidR="00BF1CD3">
        <w:rPr>
          <w:rFonts w:asciiTheme="majorBidi" w:hAnsiTheme="majorBidi" w:cstheme="majorBidi"/>
          <w:sz w:val="28"/>
          <w:szCs w:val="28"/>
        </w:rPr>
        <w:t>Скаген</w:t>
      </w:r>
      <w:proofErr w:type="spellEnd"/>
      <w:r w:rsidR="00BF1CD3">
        <w:rPr>
          <w:rFonts w:asciiTheme="majorBidi" w:hAnsiTheme="majorBidi" w:cstheme="majorBidi"/>
          <w:sz w:val="28"/>
          <w:szCs w:val="28"/>
        </w:rPr>
        <w:t xml:space="preserve"> (Дания)</w:t>
      </w:r>
    </w:p>
    <w:p w14:paraId="5D3B4904" w14:textId="445F57FE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F1CD3">
        <w:rPr>
          <w:rFonts w:asciiTheme="majorBidi" w:hAnsiTheme="majorBidi" w:cstheme="majorBidi"/>
          <w:sz w:val="28"/>
          <w:szCs w:val="28"/>
        </w:rPr>
        <w:t>Усть-Луга</w:t>
      </w:r>
    </w:p>
    <w:p w14:paraId="466D1943" w14:textId="360409CF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6B2775">
        <w:rPr>
          <w:rFonts w:asciiTheme="majorBidi" w:hAnsiTheme="majorBidi" w:cstheme="majorBidi"/>
          <w:sz w:val="28"/>
          <w:szCs w:val="28"/>
        </w:rPr>
        <w:t>–</w:t>
      </w:r>
    </w:p>
    <w:p w14:paraId="626EEE03" w14:textId="342F0299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6B2775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1A6843" w:rsidRPr="001A6843">
        <w:rPr>
          <w:rFonts w:asciiTheme="majorBidi" w:hAnsiTheme="majorBidi" w:cstheme="majorBidi"/>
          <w:sz w:val="28"/>
          <w:szCs w:val="28"/>
        </w:rPr>
        <w:t>59.83580,26.18925</w:t>
      </w:r>
      <w:r>
        <w:rPr>
          <w:rFonts w:asciiTheme="majorBidi" w:hAnsiTheme="majorBidi" w:cstheme="majorBidi"/>
          <w:sz w:val="28"/>
          <w:szCs w:val="28"/>
        </w:rPr>
        <w:t xml:space="preserve">) </w:t>
      </w:r>
    </w:p>
    <w:p w14:paraId="54ADDEA7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14.2 м </w:t>
      </w:r>
    </w:p>
    <w:p w14:paraId="2D438649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7.1 м</w:t>
      </w:r>
    </w:p>
    <w:p w14:paraId="12835B4A" w14:textId="64BDBD83" w:rsidR="00E016A5" w:rsidRPr="002D248F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Судно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>прибыло на стоянку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российского порта Усть-Луга на загрузку</w:t>
      </w:r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7B7C6301" w14:textId="77777777" w:rsidR="006B2775" w:rsidRDefault="006B2775" w:rsidP="005278D9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0C7E257B" w14:textId="3B46A05B" w:rsidR="00E016A5" w:rsidRPr="00BF1CD3" w:rsidRDefault="00E016A5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32"/>
          <w:szCs w:val="32"/>
        </w:rPr>
      </w:pPr>
      <w:r w:rsidRPr="00E016A5">
        <w:rPr>
          <w:rFonts w:asciiTheme="majorBidi" w:hAnsiTheme="majorBidi" w:cstheme="majorBidi"/>
          <w:i/>
          <w:iCs/>
          <w:sz w:val="32"/>
          <w:szCs w:val="32"/>
        </w:rPr>
        <w:t xml:space="preserve">– Находятся в </w:t>
      </w:r>
      <w:proofErr w:type="spellStart"/>
      <w:r>
        <w:rPr>
          <w:rFonts w:asciiTheme="majorBidi" w:hAnsiTheme="majorBidi" w:cstheme="majorBidi"/>
          <w:i/>
          <w:iCs/>
          <w:sz w:val="32"/>
          <w:szCs w:val="32"/>
        </w:rPr>
        <w:t>Индотихоокеанском</w:t>
      </w:r>
      <w:proofErr w:type="spellEnd"/>
      <w:r>
        <w:rPr>
          <w:rFonts w:asciiTheme="majorBidi" w:hAnsiTheme="majorBidi" w:cstheme="majorBidi"/>
          <w:i/>
          <w:iCs/>
          <w:sz w:val="32"/>
          <w:szCs w:val="32"/>
        </w:rPr>
        <w:t xml:space="preserve"> регионе</w:t>
      </w:r>
    </w:p>
    <w:p w14:paraId="60A7038D" w14:textId="77777777" w:rsidR="00E016A5" w:rsidRDefault="00E016A5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24011C4" w14:textId="77777777" w:rsidR="00E016A5" w:rsidRPr="00B6404E" w:rsidRDefault="00E016A5" w:rsidP="00E016A5">
      <w:pPr>
        <w:spacing w:line="240" w:lineRule="auto"/>
        <w:ind w:firstLine="709"/>
        <w:jc w:val="both"/>
        <w:rPr>
          <w:rFonts w:asciiTheme="majorBidi" w:hAnsiTheme="majorBidi"/>
          <w:b/>
          <w:bCs/>
          <w:sz w:val="28"/>
          <w:szCs w:val="28"/>
        </w:rPr>
      </w:pPr>
      <w:r w:rsidRPr="006D1FEB"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773952" behindDoc="1" locked="0" layoutInCell="1" allowOverlap="1" wp14:anchorId="28EFEF20" wp14:editId="6A3E6B8D">
            <wp:simplePos x="0" y="0"/>
            <wp:positionH relativeFrom="column">
              <wp:posOffset>3130550</wp:posOffset>
            </wp:positionH>
            <wp:positionV relativeFrom="paragraph">
              <wp:posOffset>86995</wp:posOffset>
            </wp:positionV>
            <wp:extent cx="2618740" cy="1738630"/>
            <wp:effectExtent l="0" t="0" r="0" b="1270"/>
            <wp:wrapTight wrapText="bothSides">
              <wp:wrapPolygon edited="0">
                <wp:start x="0" y="0"/>
                <wp:lineTo x="0" y="21458"/>
                <wp:lineTo x="21474" y="21458"/>
                <wp:lineTo x="21474" y="0"/>
                <wp:lineTo x="0" y="0"/>
              </wp:wrapPolygon>
            </wp:wrapTight>
            <wp:docPr id="21305119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511904" name="Рисунок 1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r w:rsidRPr="006D1FEB">
        <w:rPr>
          <w:rFonts w:asciiTheme="majorBidi" w:hAnsiTheme="majorBidi"/>
          <w:b/>
          <w:bCs/>
          <w:sz w:val="28"/>
          <w:szCs w:val="28"/>
        </w:rPr>
        <w:t>SAINT MYRON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6EF64200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Мальта</w:t>
      </w:r>
    </w:p>
    <w:p w14:paraId="784EE3DF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B6404E">
        <w:rPr>
          <w:rFonts w:asciiTheme="majorBidi" w:hAnsiTheme="majorBidi" w:cstheme="majorBidi"/>
          <w:b/>
          <w:bCs/>
          <w:sz w:val="28"/>
          <w:szCs w:val="28"/>
        </w:rPr>
        <w:t>9675597</w:t>
      </w:r>
    </w:p>
    <w:p w14:paraId="7A53E943" w14:textId="7853EB9E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224/32 м</w:t>
      </w:r>
    </w:p>
    <w:p w14:paraId="173F8166" w14:textId="7036D79A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77116</w:t>
      </w:r>
    </w:p>
    <w:p w14:paraId="0588EC1C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Суэц</w:t>
      </w:r>
    </w:p>
    <w:p w14:paraId="70D698A7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Джидда </w:t>
      </w:r>
    </w:p>
    <w:p w14:paraId="73AB3E7E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02.10 </w:t>
      </w:r>
    </w:p>
    <w:p w14:paraId="0B896355" w14:textId="6BAACD67" w:rsidR="00E016A5" w:rsidRPr="000C6B1D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ходу (</w:t>
      </w:r>
      <w:r w:rsidR="00BF1CD3" w:rsidRPr="00BF1CD3">
        <w:rPr>
          <w:rFonts w:asciiTheme="majorBidi" w:hAnsiTheme="majorBidi" w:cstheme="majorBidi"/>
          <w:sz w:val="28"/>
          <w:szCs w:val="28"/>
        </w:rPr>
        <w:t>21.45631,38.76287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0B47B96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14.4 м </w:t>
      </w:r>
    </w:p>
    <w:p w14:paraId="16F5FCD1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13 м</w:t>
      </w:r>
    </w:p>
    <w:p w14:paraId="75F090CD" w14:textId="77777777" w:rsidR="00E016A5" w:rsidRPr="00AE4D67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</w:t>
      </w:r>
      <w:proofErr w:type="gramStart"/>
      <w:r w:rsidRPr="00AE4D67">
        <w:rPr>
          <w:rFonts w:asciiTheme="majorBidi" w:hAnsiTheme="majorBidi" w:cstheme="majorBidi"/>
          <w:i/>
          <w:iCs/>
          <w:sz w:val="28"/>
          <w:szCs w:val="28"/>
        </w:rPr>
        <w:t>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Вышло</w:t>
      </w:r>
      <w:proofErr w:type="gramEnd"/>
      <w:r>
        <w:rPr>
          <w:rFonts w:asciiTheme="majorBidi" w:hAnsiTheme="majorBidi" w:cstheme="majorBidi"/>
          <w:i/>
          <w:iCs/>
          <w:sz w:val="28"/>
          <w:szCs w:val="28"/>
        </w:rPr>
        <w:t xml:space="preserve"> из Констанцы после почти двух недель в Констанце. Прошло Суэцкий канал и направляется в саудитскую Джидду.</w:t>
      </w:r>
    </w:p>
    <w:p w14:paraId="49B5DB33" w14:textId="77777777" w:rsidR="00E016A5" w:rsidRDefault="00E016A5" w:rsidP="005278D9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72ECE3CC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46304" behindDoc="1" locked="0" layoutInCell="1" allowOverlap="1" wp14:anchorId="6D17F4FE" wp14:editId="4295071B">
            <wp:simplePos x="0" y="0"/>
            <wp:positionH relativeFrom="column">
              <wp:posOffset>3132455</wp:posOffset>
            </wp:positionH>
            <wp:positionV relativeFrom="paragraph">
              <wp:posOffset>145415</wp:posOffset>
            </wp:positionV>
            <wp:extent cx="2618740" cy="1765935"/>
            <wp:effectExtent l="0" t="0" r="0" b="0"/>
            <wp:wrapTight wrapText="bothSides">
              <wp:wrapPolygon edited="0">
                <wp:start x="0" y="0"/>
                <wp:lineTo x="0" y="21437"/>
                <wp:lineTo x="21474" y="21437"/>
                <wp:lineTo x="21474" y="0"/>
                <wp:lineTo x="0" y="0"/>
              </wp:wrapPolygon>
            </wp:wrapTight>
            <wp:docPr id="4847622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62268" name="Рисунок 1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BUZZARD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4EBF8AE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Либерия</w:t>
      </w:r>
    </w:p>
    <w:p w14:paraId="6BAFF084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B6404E">
        <w:rPr>
          <w:rFonts w:asciiTheme="majorBidi" w:hAnsiTheme="majorBidi" w:cstheme="majorBidi"/>
          <w:b/>
          <w:bCs/>
          <w:sz w:val="28"/>
          <w:szCs w:val="28"/>
        </w:rPr>
        <w:t>9900095</w:t>
      </w:r>
    </w:p>
    <w:p w14:paraId="603F589A" w14:textId="3AAFA7C8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229/32 м</w:t>
      </w:r>
    </w:p>
    <w:p w14:paraId="1B7485D7" w14:textId="0F47CFFB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82561</w:t>
      </w:r>
    </w:p>
    <w:p w14:paraId="57AAF8D4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Ньюпорт-</w:t>
      </w:r>
      <w:proofErr w:type="spellStart"/>
      <w:r>
        <w:rPr>
          <w:rFonts w:asciiTheme="majorBidi" w:hAnsiTheme="majorBidi" w:cstheme="majorBidi"/>
          <w:sz w:val="28"/>
          <w:szCs w:val="28"/>
        </w:rPr>
        <w:t>Ньюз</w:t>
      </w:r>
      <w:proofErr w:type="spellEnd"/>
    </w:p>
    <w:p w14:paraId="5518C70A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>
        <w:rPr>
          <w:rFonts w:asciiTheme="majorBidi" w:hAnsiTheme="majorBidi" w:cstheme="majorBidi"/>
          <w:sz w:val="28"/>
          <w:szCs w:val="28"/>
        </w:rPr>
        <w:t>Бахудопи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(Индонезия)</w:t>
      </w:r>
    </w:p>
    <w:p w14:paraId="3298A54C" w14:textId="0518715D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25</w:t>
      </w:r>
      <w:r>
        <w:rPr>
          <w:rFonts w:asciiTheme="majorBidi" w:hAnsiTheme="majorBidi" w:cstheme="majorBidi"/>
          <w:sz w:val="28"/>
          <w:szCs w:val="28"/>
        </w:rPr>
        <w:t>.10</w:t>
      </w:r>
    </w:p>
    <w:p w14:paraId="250A2635" w14:textId="41F25EEE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B11ECE">
        <w:rPr>
          <w:rFonts w:asciiTheme="majorBidi" w:hAnsiTheme="majorBidi" w:cstheme="majorBidi"/>
          <w:sz w:val="28"/>
          <w:szCs w:val="28"/>
        </w:rPr>
        <w:t>Индийский океан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2D248F">
        <w:rPr>
          <w:rFonts w:asciiTheme="majorBidi" w:hAnsiTheme="majorBidi" w:cstheme="majorBidi"/>
          <w:sz w:val="28"/>
          <w:szCs w:val="28"/>
        </w:rPr>
        <w:t>(</w:t>
      </w:r>
      <w:r w:rsidR="00EA1E0E" w:rsidRPr="00EA1E0E">
        <w:rPr>
          <w:rFonts w:asciiTheme="majorBidi" w:hAnsiTheme="majorBidi" w:cstheme="majorBidi"/>
          <w:sz w:val="28"/>
          <w:szCs w:val="28"/>
        </w:rPr>
        <w:t>-27.05382,82.57500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16891AE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14.</w:t>
      </w:r>
      <w:r w:rsidRPr="003273AB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 </w:t>
      </w:r>
    </w:p>
    <w:p w14:paraId="73A96C31" w14:textId="61A72839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14.</w:t>
      </w:r>
      <w:r w:rsidR="00B11ECE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7FB58CF1" w14:textId="7263707C" w:rsidR="005278D9" w:rsidRPr="00AE4D67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t>Комментарий</w:t>
      </w:r>
      <w:proofErr w:type="gramStart"/>
      <w:r w:rsidRPr="00AE4D67">
        <w:rPr>
          <w:rFonts w:asciiTheme="majorBidi" w:hAnsiTheme="majorBidi" w:cstheme="majorBidi"/>
          <w:i/>
          <w:iCs/>
          <w:sz w:val="28"/>
          <w:szCs w:val="28"/>
        </w:rPr>
        <w:t>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>Еще</w:t>
      </w:r>
      <w:proofErr w:type="gramEnd"/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>
        <w:rPr>
          <w:rFonts w:asciiTheme="majorBidi" w:hAnsiTheme="majorBidi" w:cstheme="majorBidi"/>
          <w:i/>
          <w:iCs/>
          <w:sz w:val="28"/>
          <w:szCs w:val="28"/>
        </w:rPr>
        <w:t>один балкер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 xml:space="preserve"> в начале 2026 года и в 2025 году фиксировал в заходах в порт Южный. </w:t>
      </w:r>
      <w:r>
        <w:rPr>
          <w:rFonts w:asciiTheme="majorBidi" w:hAnsiTheme="majorBidi" w:cstheme="majorBidi"/>
          <w:i/>
          <w:iCs/>
          <w:sz w:val="28"/>
          <w:szCs w:val="28"/>
        </w:rPr>
        <w:t>В настоящее время идет в сторону Индонезии</w:t>
      </w:r>
      <w:r w:rsidRPr="00AE4D67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133E4E6E" w14:textId="77777777" w:rsidR="005278D9" w:rsidRDefault="005278D9" w:rsidP="00F476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5C9D4856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38112" behindDoc="1" locked="0" layoutInCell="1" allowOverlap="1" wp14:anchorId="6C472A28" wp14:editId="5AE29C5A">
            <wp:simplePos x="0" y="0"/>
            <wp:positionH relativeFrom="column">
              <wp:posOffset>3135630</wp:posOffset>
            </wp:positionH>
            <wp:positionV relativeFrom="paragraph">
              <wp:posOffset>46990</wp:posOffset>
            </wp:positionV>
            <wp:extent cx="2618740" cy="1964055"/>
            <wp:effectExtent l="0" t="0" r="0" b="4445"/>
            <wp:wrapTight wrapText="bothSides">
              <wp:wrapPolygon edited="0">
                <wp:start x="0" y="0"/>
                <wp:lineTo x="0" y="21509"/>
                <wp:lineTo x="21474" y="21509"/>
                <wp:lineTo x="21474" y="0"/>
                <wp:lineTo x="0" y="0"/>
              </wp:wrapPolygon>
            </wp:wrapTight>
            <wp:docPr id="18724794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479440" name="Рисунок 1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74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балкер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BULLDOG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18ECEA7B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Либерия</w:t>
      </w:r>
    </w:p>
    <w:p w14:paraId="53EC1EFD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B6404E">
        <w:rPr>
          <w:rFonts w:asciiTheme="majorBidi" w:hAnsiTheme="majorBidi" w:cstheme="majorBidi"/>
          <w:b/>
          <w:bCs/>
          <w:sz w:val="28"/>
          <w:szCs w:val="28"/>
        </w:rPr>
        <w:t>9728136</w:t>
      </w:r>
    </w:p>
    <w:p w14:paraId="791E23D5" w14:textId="7A64F5AD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229/32 м</w:t>
      </w:r>
    </w:p>
    <w:p w14:paraId="4CCD4007" w14:textId="4C2CF148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81845</w:t>
      </w:r>
    </w:p>
    <w:p w14:paraId="246DB37E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Балтимор</w:t>
      </w:r>
    </w:p>
    <w:p w14:paraId="1F8BAB9D" w14:textId="7777777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>
        <w:rPr>
          <w:rFonts w:asciiTheme="majorBidi" w:hAnsiTheme="majorBidi" w:cstheme="majorBidi"/>
          <w:sz w:val="28"/>
          <w:szCs w:val="28"/>
        </w:rPr>
        <w:t>Парадип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(Инд)</w:t>
      </w:r>
    </w:p>
    <w:p w14:paraId="4C435A69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25.10 </w:t>
      </w:r>
    </w:p>
    <w:p w14:paraId="4EF046B6" w14:textId="2F251DF7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B11ECE">
        <w:rPr>
          <w:rFonts w:asciiTheme="majorBidi" w:hAnsiTheme="majorBidi" w:cstheme="majorBidi"/>
          <w:sz w:val="28"/>
          <w:szCs w:val="28"/>
        </w:rPr>
        <w:t xml:space="preserve">южнее </w:t>
      </w:r>
      <w:proofErr w:type="spellStart"/>
      <w:r w:rsidR="00B11ECE">
        <w:rPr>
          <w:rFonts w:asciiTheme="majorBidi" w:hAnsiTheme="majorBidi" w:cstheme="majorBidi"/>
          <w:sz w:val="28"/>
          <w:szCs w:val="28"/>
        </w:rPr>
        <w:t>о.Маврикий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</w:t>
      </w:r>
      <w:r w:rsidR="00BF1CD3">
        <w:rPr>
          <w:rFonts w:asciiTheme="majorBidi" w:hAnsiTheme="majorBidi" w:cstheme="majorBidi"/>
          <w:sz w:val="28"/>
          <w:szCs w:val="28"/>
        </w:rPr>
        <w:t>(</w:t>
      </w:r>
      <w:r w:rsidR="00EA1E0E" w:rsidRPr="00EA1E0E">
        <w:rPr>
          <w:rFonts w:asciiTheme="majorBidi" w:hAnsiTheme="majorBidi" w:cstheme="majorBidi"/>
          <w:sz w:val="28"/>
          <w:szCs w:val="28"/>
        </w:rPr>
        <w:t>-20.08057,58.44445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72D5826A" w14:textId="77777777" w:rsidR="005278D9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14.4 м </w:t>
      </w:r>
    </w:p>
    <w:p w14:paraId="03F91599" w14:textId="5433A12E" w:rsidR="005278D9" w:rsidRPr="00F4768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14,</w:t>
      </w:r>
      <w:r w:rsidR="00B11ECE">
        <w:rPr>
          <w:rFonts w:asciiTheme="majorBidi" w:hAnsiTheme="majorBidi" w:cstheme="majorBidi"/>
          <w:sz w:val="28"/>
          <w:szCs w:val="28"/>
        </w:rPr>
        <w:t>2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05BE3014" w14:textId="77777777" w:rsidR="005278D9" w:rsidRPr="00BE389E" w:rsidRDefault="005278D9" w:rsidP="005278D9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AE4D67">
        <w:rPr>
          <w:rFonts w:asciiTheme="majorBidi" w:hAnsiTheme="majorBidi" w:cstheme="majorBidi"/>
          <w:i/>
          <w:iCs/>
          <w:sz w:val="28"/>
          <w:szCs w:val="28"/>
        </w:rPr>
        <w:lastRenderedPageBreak/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Балкер неоднократно заходил в порт Южный на Украине. В настоящее время вышел из американского Балтимора в направлении Индии.</w:t>
      </w:r>
    </w:p>
    <w:p w14:paraId="30808532" w14:textId="77777777" w:rsidR="003273AB" w:rsidRDefault="003273AB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0FE51DE" w14:textId="4EE64E22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09112955" wp14:editId="466457AE">
            <wp:simplePos x="0" y="0"/>
            <wp:positionH relativeFrom="column">
              <wp:posOffset>3277870</wp:posOffset>
            </wp:positionH>
            <wp:positionV relativeFrom="paragraph">
              <wp:posOffset>140335</wp:posOffset>
            </wp:positionV>
            <wp:extent cx="232664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59" y="21380"/>
                <wp:lineTo x="21459" y="0"/>
                <wp:lineTo x="0" y="0"/>
              </wp:wrapPolygon>
            </wp:wrapTight>
            <wp:docPr id="19538798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879805" name="Рисунок 1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AMOY</w:t>
      </w:r>
      <w:r w:rsidRPr="003273A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APOLLO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57976666" w14:textId="1064EAA6" w:rsidR="003273AB" w:rsidRP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Гонконг</w:t>
      </w:r>
    </w:p>
    <w:p w14:paraId="66402C19" w14:textId="288BDA5A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273AB">
        <w:rPr>
          <w:rFonts w:asciiTheme="majorBidi" w:hAnsiTheme="majorBidi" w:cstheme="majorBidi"/>
          <w:b/>
          <w:bCs/>
          <w:i/>
          <w:iCs/>
          <w:sz w:val="28"/>
          <w:szCs w:val="28"/>
        </w:rPr>
        <w:t>1085095</w:t>
      </w:r>
    </w:p>
    <w:p w14:paraId="6F467828" w14:textId="105AF9EC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199/32 м</w:t>
      </w:r>
    </w:p>
    <w:p w14:paraId="0C63E4A0" w14:textId="2B2E3A01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63573</w:t>
      </w:r>
    </w:p>
    <w:p w14:paraId="46E89B24" w14:textId="680485A2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 w:rsidR="001A6843">
        <w:rPr>
          <w:rFonts w:asciiTheme="majorBidi" w:hAnsiTheme="majorBidi" w:cstheme="majorBidi"/>
          <w:sz w:val="28"/>
          <w:szCs w:val="28"/>
        </w:rPr>
        <w:t>Уялла</w:t>
      </w:r>
      <w:proofErr w:type="spellEnd"/>
      <w:r w:rsidR="00114737">
        <w:rPr>
          <w:rFonts w:asciiTheme="majorBidi" w:hAnsiTheme="majorBidi" w:cstheme="majorBidi"/>
          <w:sz w:val="28"/>
          <w:szCs w:val="28"/>
        </w:rPr>
        <w:t xml:space="preserve"> (</w:t>
      </w:r>
      <w:r w:rsidR="001A6843">
        <w:rPr>
          <w:rFonts w:asciiTheme="majorBidi" w:hAnsiTheme="majorBidi" w:cstheme="majorBidi"/>
          <w:sz w:val="28"/>
          <w:szCs w:val="28"/>
        </w:rPr>
        <w:t>Австралия</w:t>
      </w:r>
      <w:r w:rsidR="00114737">
        <w:rPr>
          <w:rFonts w:asciiTheme="majorBidi" w:hAnsiTheme="majorBidi" w:cstheme="majorBidi"/>
          <w:sz w:val="28"/>
          <w:szCs w:val="28"/>
        </w:rPr>
        <w:t>)</w:t>
      </w:r>
    </w:p>
    <w:p w14:paraId="649488AC" w14:textId="137D4266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proofErr w:type="spellStart"/>
      <w:r w:rsidR="001A6843">
        <w:rPr>
          <w:rFonts w:asciiTheme="majorBidi" w:hAnsiTheme="majorBidi" w:cstheme="majorBidi"/>
          <w:sz w:val="28"/>
          <w:szCs w:val="28"/>
        </w:rPr>
        <w:t>Жангджоу</w:t>
      </w:r>
      <w:proofErr w:type="spellEnd"/>
      <w:r w:rsidR="00114737">
        <w:rPr>
          <w:rFonts w:asciiTheme="majorBidi" w:hAnsiTheme="majorBidi" w:cstheme="majorBidi"/>
          <w:sz w:val="28"/>
          <w:szCs w:val="28"/>
        </w:rPr>
        <w:t xml:space="preserve"> (</w:t>
      </w:r>
      <w:r w:rsidR="001A6843">
        <w:rPr>
          <w:rFonts w:asciiTheme="majorBidi" w:hAnsiTheme="majorBidi" w:cstheme="majorBidi"/>
          <w:sz w:val="28"/>
          <w:szCs w:val="28"/>
        </w:rPr>
        <w:t>Китай</w:t>
      </w:r>
      <w:r w:rsidR="00114737">
        <w:rPr>
          <w:rFonts w:asciiTheme="majorBidi" w:hAnsiTheme="majorBidi" w:cstheme="majorBidi"/>
          <w:sz w:val="28"/>
          <w:szCs w:val="28"/>
        </w:rPr>
        <w:t>)</w:t>
      </w:r>
    </w:p>
    <w:p w14:paraId="314C0B19" w14:textId="1A0F55F8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1A6843">
        <w:rPr>
          <w:rFonts w:asciiTheme="majorBidi" w:hAnsiTheme="majorBidi" w:cstheme="majorBidi"/>
          <w:sz w:val="28"/>
          <w:szCs w:val="28"/>
        </w:rPr>
        <w:t>29.10</w:t>
      </w:r>
    </w:p>
    <w:p w14:paraId="499C43A7" w14:textId="165F8CF2" w:rsidR="002D248F" w:rsidRDefault="003A16FE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AD2660">
        <w:rPr>
          <w:rFonts w:asciiTheme="majorBidi" w:hAnsiTheme="majorBidi" w:cstheme="majorBidi"/>
          <w:sz w:val="28"/>
          <w:szCs w:val="28"/>
        </w:rPr>
        <w:t xml:space="preserve">на </w:t>
      </w:r>
      <w:r w:rsidR="001A6843">
        <w:rPr>
          <w:rFonts w:asciiTheme="majorBidi" w:hAnsiTheme="majorBidi" w:cstheme="majorBidi"/>
          <w:sz w:val="28"/>
          <w:szCs w:val="28"/>
        </w:rPr>
        <w:t>ходу</w:t>
      </w:r>
      <w:r w:rsidR="006D0681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11E918EE" w14:textId="5CDA87D9" w:rsidR="003A16FE" w:rsidRPr="00F4768E" w:rsidRDefault="007A2BF8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</w:t>
      </w:r>
      <w:r w:rsidR="00EA1E0E" w:rsidRPr="00EA1E0E">
        <w:rPr>
          <w:rFonts w:asciiTheme="majorBidi" w:hAnsiTheme="majorBidi" w:cstheme="majorBidi"/>
          <w:sz w:val="28"/>
          <w:szCs w:val="28"/>
        </w:rPr>
        <w:t>-35.77820,116.64742</w:t>
      </w:r>
      <w:r w:rsidR="003A16FE">
        <w:rPr>
          <w:rFonts w:asciiTheme="majorBidi" w:hAnsiTheme="majorBidi" w:cstheme="majorBidi"/>
          <w:sz w:val="28"/>
          <w:szCs w:val="28"/>
        </w:rPr>
        <w:t>)</w:t>
      </w:r>
    </w:p>
    <w:p w14:paraId="4D52850A" w14:textId="0E576E52" w:rsidR="003273AB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</w:t>
      </w:r>
      <w:r w:rsidR="00354DE7">
        <w:rPr>
          <w:rFonts w:asciiTheme="majorBidi" w:hAnsiTheme="majorBidi" w:cstheme="majorBidi"/>
          <w:sz w:val="28"/>
          <w:szCs w:val="28"/>
        </w:rPr>
        <w:t>–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71C6AAFE" w14:textId="2EA2E584" w:rsidR="003273AB" w:rsidRPr="00F4768E" w:rsidRDefault="003273AB" w:rsidP="003273AB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</w:t>
      </w:r>
      <w:r w:rsidR="001A6843">
        <w:rPr>
          <w:rFonts w:asciiTheme="majorBidi" w:hAnsiTheme="majorBidi" w:cstheme="majorBidi"/>
          <w:sz w:val="28"/>
          <w:szCs w:val="28"/>
        </w:rPr>
        <w:t xml:space="preserve"> 11</w:t>
      </w:r>
      <w:r w:rsidR="000C6B1D">
        <w:rPr>
          <w:rFonts w:asciiTheme="majorBidi" w:hAnsiTheme="majorBidi" w:cstheme="majorBidi"/>
          <w:sz w:val="28"/>
          <w:szCs w:val="28"/>
        </w:rPr>
        <w:t>.</w:t>
      </w:r>
      <w:r w:rsidR="001A6843">
        <w:rPr>
          <w:rFonts w:asciiTheme="majorBidi" w:hAnsiTheme="majorBidi" w:cstheme="majorBidi"/>
          <w:sz w:val="28"/>
          <w:szCs w:val="28"/>
        </w:rPr>
        <w:t>9</w:t>
      </w:r>
      <w:r w:rsidR="000C6B1D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м</w:t>
      </w:r>
    </w:p>
    <w:p w14:paraId="27ADC9F0" w14:textId="1DA213A9" w:rsidR="006D1FEB" w:rsidRDefault="003273AB" w:rsidP="00114737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AE4D67"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Одно из крайне подозрительных судов, данные о котором скрыты, и оно, судя по всему, несколько раз меняло название. </w:t>
      </w:r>
      <w:r w:rsidR="00BE389E" w:rsidRPr="00BE389E">
        <w:rPr>
          <w:rFonts w:asciiTheme="majorBidi" w:hAnsiTheme="majorBidi" w:cstheme="majorBidi"/>
          <w:i/>
          <w:iCs/>
          <w:sz w:val="28"/>
          <w:szCs w:val="28"/>
        </w:rPr>
        <w:t>Заходило в порт Южный в начале 2026 года</w:t>
      </w:r>
      <w:r w:rsidR="009B4FA7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114737">
        <w:rPr>
          <w:rFonts w:asciiTheme="majorBidi" w:hAnsiTheme="majorBidi" w:cstheme="majorBidi"/>
          <w:i/>
          <w:iCs/>
          <w:sz w:val="28"/>
          <w:szCs w:val="28"/>
        </w:rPr>
        <w:t xml:space="preserve"> После </w:t>
      </w:r>
      <w:r w:rsidR="001A6843">
        <w:rPr>
          <w:rFonts w:asciiTheme="majorBidi" w:hAnsiTheme="majorBidi" w:cstheme="majorBidi"/>
          <w:i/>
          <w:iCs/>
          <w:sz w:val="28"/>
          <w:szCs w:val="28"/>
        </w:rPr>
        <w:t>загрузки в Австралии двинулось в направлении Китая</w:t>
      </w:r>
      <w:r w:rsidR="00114737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0F437EB1" w14:textId="13DD869F" w:rsidR="00354DE7" w:rsidRDefault="00354DE7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95B4223" w14:textId="549F26D9" w:rsidR="00354DE7" w:rsidRPr="0053122F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28890E6F" wp14:editId="687B3D11">
            <wp:simplePos x="0" y="0"/>
            <wp:positionH relativeFrom="column">
              <wp:posOffset>3132455</wp:posOffset>
            </wp:positionH>
            <wp:positionV relativeFrom="paragraph">
              <wp:posOffset>137160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18032340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234024" name="Рисунок 1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H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 xml:space="preserve">7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SMB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>7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  <w:r w:rsidR="0053122F">
        <w:rPr>
          <w:rFonts w:asciiTheme="majorBidi" w:hAnsiTheme="majorBidi" w:cstheme="majorBidi"/>
          <w:b/>
          <w:bCs/>
          <w:sz w:val="28"/>
          <w:szCs w:val="28"/>
        </w:rPr>
        <w:t xml:space="preserve"> (сменил название на </w:t>
      </w:r>
      <w:r w:rsidR="0053122F">
        <w:rPr>
          <w:rFonts w:asciiTheme="majorBidi" w:hAnsiTheme="majorBidi" w:cstheme="majorBidi"/>
          <w:b/>
          <w:bCs/>
          <w:sz w:val="28"/>
          <w:szCs w:val="28"/>
          <w:lang w:val="en-GB"/>
        </w:rPr>
        <w:t>ALNITAK</w:t>
      </w:r>
      <w:r w:rsidR="0053122F">
        <w:rPr>
          <w:rFonts w:asciiTheme="majorBidi" w:hAnsiTheme="majorBidi" w:cstheme="majorBidi"/>
          <w:b/>
          <w:bCs/>
          <w:sz w:val="28"/>
          <w:szCs w:val="28"/>
        </w:rPr>
        <w:t>)</w:t>
      </w:r>
    </w:p>
    <w:p w14:paraId="6D052762" w14:textId="72B380BA" w:rsidR="00354DE7" w:rsidRPr="003273AB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Сан-Марино</w:t>
      </w:r>
    </w:p>
    <w:p w14:paraId="79C4BF4D" w14:textId="2DDF00D9" w:rsidR="00354DE7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354DE7">
        <w:rPr>
          <w:rFonts w:asciiTheme="majorBidi" w:hAnsiTheme="majorBidi" w:cstheme="majorBidi"/>
          <w:b/>
          <w:bCs/>
          <w:sz w:val="28"/>
          <w:szCs w:val="28"/>
        </w:rPr>
        <w:t>9405485</w:t>
      </w:r>
    </w:p>
    <w:p w14:paraId="0421F2CE" w14:textId="4D442E71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 w:rsidRPr="00EA1E0E">
        <w:rPr>
          <w:rFonts w:asciiTheme="majorBidi" w:hAnsiTheme="majorBidi" w:cstheme="majorBidi"/>
          <w:sz w:val="28"/>
          <w:szCs w:val="28"/>
        </w:rPr>
        <w:t>89</w:t>
      </w:r>
      <w:r>
        <w:rPr>
          <w:rFonts w:asciiTheme="majorBidi" w:hAnsiTheme="majorBidi" w:cstheme="majorBidi"/>
          <w:sz w:val="28"/>
          <w:szCs w:val="28"/>
        </w:rPr>
        <w:t>/</w:t>
      </w:r>
      <w:r w:rsidRPr="00EA1E0E">
        <w:rPr>
          <w:rFonts w:asciiTheme="majorBidi" w:hAnsiTheme="majorBidi" w:cstheme="majorBidi"/>
          <w:sz w:val="28"/>
          <w:szCs w:val="28"/>
        </w:rPr>
        <w:t>3</w:t>
      </w:r>
      <w:r>
        <w:rPr>
          <w:rFonts w:asciiTheme="majorBidi" w:hAnsiTheme="majorBidi" w:cstheme="majorBidi"/>
          <w:sz w:val="28"/>
          <w:szCs w:val="28"/>
        </w:rPr>
        <w:t>2 м</w:t>
      </w:r>
    </w:p>
    <w:p w14:paraId="022C9A23" w14:textId="07BDEEF1" w:rsidR="00B11ECE" w:rsidRPr="00EA1E0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EA1E0E">
        <w:rPr>
          <w:rFonts w:asciiTheme="majorBidi" w:hAnsiTheme="majorBidi" w:cstheme="majorBidi"/>
          <w:sz w:val="28"/>
          <w:szCs w:val="28"/>
        </w:rPr>
        <w:t>53482</w:t>
      </w:r>
    </w:p>
    <w:p w14:paraId="0BEBF1F9" w14:textId="7E101ACF" w:rsidR="00354DE7" w:rsidRPr="00F4768E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5278D9">
        <w:rPr>
          <w:rFonts w:asciiTheme="majorBidi" w:hAnsiTheme="majorBidi" w:cstheme="majorBidi"/>
          <w:sz w:val="28"/>
          <w:szCs w:val="28"/>
        </w:rPr>
        <w:t>Хор аль-</w:t>
      </w:r>
      <w:proofErr w:type="spellStart"/>
      <w:r w:rsidR="005278D9">
        <w:rPr>
          <w:rFonts w:asciiTheme="majorBidi" w:hAnsiTheme="majorBidi" w:cstheme="majorBidi"/>
          <w:sz w:val="28"/>
          <w:szCs w:val="28"/>
        </w:rPr>
        <w:t>Факкан</w:t>
      </w:r>
      <w:proofErr w:type="spellEnd"/>
      <w:r w:rsidR="005278D9">
        <w:rPr>
          <w:rFonts w:asciiTheme="majorBidi" w:hAnsiTheme="majorBidi" w:cstheme="majorBidi"/>
          <w:sz w:val="28"/>
          <w:szCs w:val="28"/>
        </w:rPr>
        <w:t xml:space="preserve"> (ОАЭ)</w:t>
      </w:r>
    </w:p>
    <w:p w14:paraId="75AEA0D1" w14:textId="69386C2C" w:rsidR="00354DE7" w:rsidRPr="00F4768E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5278D9">
        <w:rPr>
          <w:rFonts w:asciiTheme="majorBidi" w:hAnsiTheme="majorBidi" w:cstheme="majorBidi"/>
          <w:sz w:val="28"/>
          <w:szCs w:val="28"/>
        </w:rPr>
        <w:t>Умм-</w:t>
      </w:r>
      <w:proofErr w:type="spellStart"/>
      <w:r w:rsidR="005278D9">
        <w:rPr>
          <w:rFonts w:asciiTheme="majorBidi" w:hAnsiTheme="majorBidi" w:cstheme="majorBidi"/>
          <w:sz w:val="28"/>
          <w:szCs w:val="28"/>
        </w:rPr>
        <w:t>Кяср</w:t>
      </w:r>
      <w:proofErr w:type="spellEnd"/>
      <w:r w:rsidR="005278D9">
        <w:rPr>
          <w:rFonts w:asciiTheme="majorBidi" w:hAnsiTheme="majorBidi" w:cstheme="majorBidi"/>
          <w:sz w:val="28"/>
          <w:szCs w:val="28"/>
        </w:rPr>
        <w:t xml:space="preserve"> (Ирак)</w:t>
      </w:r>
    </w:p>
    <w:p w14:paraId="475C5714" w14:textId="45B2D18C" w:rsidR="00354DE7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5278D9">
        <w:rPr>
          <w:rFonts w:asciiTheme="majorBidi" w:hAnsiTheme="majorBidi" w:cstheme="majorBidi"/>
          <w:sz w:val="28"/>
          <w:szCs w:val="28"/>
        </w:rPr>
        <w:t>24.09</w:t>
      </w:r>
    </w:p>
    <w:p w14:paraId="4F22DA0A" w14:textId="1C1ADDC2" w:rsidR="003A16FE" w:rsidRPr="00F4768E" w:rsidRDefault="003A16FE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51343B">
        <w:rPr>
          <w:rFonts w:asciiTheme="majorBidi" w:hAnsiTheme="majorBidi" w:cstheme="majorBidi"/>
          <w:sz w:val="28"/>
          <w:szCs w:val="28"/>
        </w:rPr>
        <w:t>на 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5278D9" w:rsidRPr="005278D9">
        <w:rPr>
          <w:rFonts w:asciiTheme="majorBidi" w:hAnsiTheme="majorBidi" w:cstheme="majorBidi"/>
          <w:sz w:val="28"/>
          <w:szCs w:val="28"/>
        </w:rPr>
        <w:t>25.79332,53.82097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C857C59" w14:textId="6B90D852" w:rsidR="00354DE7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12.3 м </w:t>
      </w:r>
    </w:p>
    <w:p w14:paraId="68003341" w14:textId="010E6EDC" w:rsidR="00354DE7" w:rsidRPr="00F4768E" w:rsidRDefault="00354DE7" w:rsidP="00354DE7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5A08B9">
        <w:rPr>
          <w:rFonts w:asciiTheme="majorBidi" w:hAnsiTheme="majorBidi" w:cstheme="majorBidi"/>
          <w:sz w:val="28"/>
          <w:szCs w:val="28"/>
        </w:rPr>
        <w:t>12.</w:t>
      </w:r>
      <w:r w:rsidR="0053122F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61FC83BA" w14:textId="4D39803C" w:rsidR="00BE389E" w:rsidRPr="0053122F" w:rsidRDefault="00354DE7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 w:rsidR="00BE389E" w:rsidRPr="00BE389E">
        <w:rPr>
          <w:rFonts w:asciiTheme="majorBidi" w:hAnsiTheme="majorBidi" w:cstheme="majorBidi"/>
          <w:i/>
          <w:iCs/>
          <w:sz w:val="28"/>
          <w:szCs w:val="28"/>
        </w:rPr>
        <w:t>Данное судно после нескольких заходов в порты Иль</w:t>
      </w:r>
      <w:r w:rsidR="006D1FEB">
        <w:rPr>
          <w:rFonts w:asciiTheme="majorBidi" w:hAnsiTheme="majorBidi" w:cstheme="majorBidi"/>
          <w:i/>
          <w:iCs/>
          <w:sz w:val="28"/>
          <w:szCs w:val="28"/>
        </w:rPr>
        <w:t>и</w:t>
      </w:r>
      <w:r w:rsidR="00BE389E"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чевска и Южного изменило название. Сейчас оно находится в </w:t>
      </w:r>
      <w:r w:rsidR="005278D9">
        <w:rPr>
          <w:rFonts w:asciiTheme="majorBidi" w:hAnsiTheme="majorBidi" w:cstheme="majorBidi"/>
          <w:i/>
          <w:iCs/>
          <w:sz w:val="28"/>
          <w:szCs w:val="28"/>
        </w:rPr>
        <w:t>Персидском заливе</w:t>
      </w:r>
      <w:r w:rsidR="00BE389E" w:rsidRPr="00BE389E">
        <w:rPr>
          <w:rFonts w:asciiTheme="majorBidi" w:hAnsiTheme="majorBidi" w:cstheme="majorBidi"/>
          <w:i/>
          <w:iCs/>
          <w:sz w:val="28"/>
          <w:szCs w:val="28"/>
        </w:rPr>
        <w:t>, но в 2025 и 2026 годах регулярно использовалось в Черном море.</w:t>
      </w:r>
      <w:r w:rsidR="0053122F">
        <w:rPr>
          <w:rFonts w:asciiTheme="majorBidi" w:hAnsiTheme="majorBidi" w:cstheme="majorBidi"/>
          <w:i/>
          <w:iCs/>
          <w:sz w:val="28"/>
          <w:szCs w:val="28"/>
        </w:rPr>
        <w:t xml:space="preserve"> При этом сменило название на </w:t>
      </w:r>
      <w:r w:rsidR="0053122F">
        <w:rPr>
          <w:rFonts w:asciiTheme="majorBidi" w:hAnsiTheme="majorBidi" w:cstheme="majorBidi"/>
          <w:i/>
          <w:iCs/>
          <w:sz w:val="28"/>
          <w:szCs w:val="28"/>
          <w:lang w:val="en-GB"/>
        </w:rPr>
        <w:t>ALNITAK</w:t>
      </w:r>
      <w:r w:rsidR="0053122F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5BC24828" w14:textId="77777777" w:rsidR="00BF1CD3" w:rsidRDefault="00BF1CD3" w:rsidP="009B4FA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C3F43E2" w14:textId="77777777" w:rsidR="00EA1E0E" w:rsidRDefault="00EA1E0E" w:rsidP="009B4FA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703616A" w14:textId="77777777" w:rsidR="00EA1E0E" w:rsidRDefault="00EA1E0E" w:rsidP="009B4FA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5008504" w14:textId="77777777" w:rsidR="00EA1E0E" w:rsidRDefault="00EA1E0E" w:rsidP="009B4FA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5E6029B" w14:textId="77777777" w:rsidR="00EA1E0E" w:rsidRPr="00432BF7" w:rsidRDefault="00EA1E0E" w:rsidP="009B4FA7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B474748" w14:textId="4756FF19" w:rsidR="00E016A5" w:rsidRDefault="00F4768E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F4768E">
        <w:rPr>
          <w:rFonts w:asciiTheme="majorBidi" w:hAnsiTheme="majorBidi" w:cstheme="majorBidi"/>
          <w:sz w:val="28"/>
          <w:szCs w:val="28"/>
        </w:rPr>
        <w:lastRenderedPageBreak/>
        <w:t xml:space="preserve">Группа 2. </w:t>
      </w:r>
      <w:r w:rsidR="00E016A5">
        <w:rPr>
          <w:rFonts w:asciiTheme="majorBidi" w:hAnsiTheme="majorBidi" w:cstheme="majorBidi"/>
          <w:sz w:val="28"/>
          <w:szCs w:val="28"/>
        </w:rPr>
        <w:t>Потенциальное</w:t>
      </w:r>
      <w:r w:rsidRPr="00F4768E">
        <w:rPr>
          <w:rFonts w:asciiTheme="majorBidi" w:hAnsiTheme="majorBidi" w:cstheme="majorBidi"/>
          <w:sz w:val="28"/>
          <w:szCs w:val="28"/>
        </w:rPr>
        <w:t xml:space="preserve"> использование как носителя БЭК</w:t>
      </w:r>
    </w:p>
    <w:p w14:paraId="0FC82212" w14:textId="77777777" w:rsidR="00BF1CD3" w:rsidRDefault="00BF1CD3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8865FB5" w14:textId="77777777" w:rsidR="00E016A5" w:rsidRP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E016A5">
        <w:rPr>
          <w:rFonts w:asciiTheme="majorBidi" w:hAnsiTheme="majorBidi" w:cstheme="majorBidi"/>
          <w:sz w:val="28"/>
          <w:szCs w:val="28"/>
          <w:u w:val="single"/>
        </w:rPr>
        <w:t>Черное море:</w:t>
      </w:r>
    </w:p>
    <w:p w14:paraId="033142BD" w14:textId="77777777" w:rsidR="00E016A5" w:rsidRDefault="00E016A5" w:rsidP="00F476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</w:p>
    <w:p w14:paraId="1B2B2781" w14:textId="5764199B" w:rsidR="00BE389E" w:rsidRPr="006A1893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D1FEB">
        <w:rPr>
          <w:rFonts w:asciiTheme="majorBidi" w:hAnsiTheme="majorBidi" w:cstheme="majorBidi"/>
          <w:noProof/>
          <w:sz w:val="28"/>
          <w:szCs w:val="28"/>
        </w:rPr>
        <w:t>груз.судно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 w:rsidRPr="006D1FEB">
        <w:rPr>
          <w:rFonts w:asciiTheme="majorBidi" w:hAnsiTheme="majorBidi" w:cstheme="majorBidi"/>
          <w:b/>
          <w:bCs/>
          <w:sz w:val="28"/>
          <w:szCs w:val="28"/>
          <w:lang w:val="en-GB"/>
        </w:rPr>
        <w:t>ALTIUS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61973F07" w14:textId="363732E4" w:rsidR="00BE389E" w:rsidRPr="003273AB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7D772EC5" wp14:editId="3A5B6E90">
            <wp:simplePos x="0" y="0"/>
            <wp:positionH relativeFrom="column">
              <wp:posOffset>3132455</wp:posOffset>
            </wp:positionH>
            <wp:positionV relativeFrom="paragraph">
              <wp:posOffset>72390</wp:posOffset>
            </wp:positionV>
            <wp:extent cx="2617470" cy="1465580"/>
            <wp:effectExtent l="0" t="0" r="0" b="0"/>
            <wp:wrapTight wrapText="bothSides">
              <wp:wrapPolygon edited="0">
                <wp:start x="0" y="0"/>
                <wp:lineTo x="0" y="21338"/>
                <wp:lineTo x="21485" y="21338"/>
                <wp:lineTo x="21485" y="0"/>
                <wp:lineTo x="0" y="0"/>
              </wp:wrapPolygon>
            </wp:wrapTight>
            <wp:docPr id="12984131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13123" name="Рисунок 1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>Флаг: Вануату</w:t>
      </w:r>
    </w:p>
    <w:p w14:paraId="0259CE1B" w14:textId="27993AA4" w:rsidR="00BE389E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BE389E">
        <w:rPr>
          <w:rFonts w:asciiTheme="majorBidi" w:hAnsiTheme="majorBidi" w:cstheme="majorBidi"/>
          <w:b/>
          <w:bCs/>
          <w:sz w:val="28"/>
          <w:szCs w:val="28"/>
        </w:rPr>
        <w:t>8511938</w:t>
      </w:r>
    </w:p>
    <w:p w14:paraId="674EA0AE" w14:textId="257AE513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73/12 м</w:t>
      </w:r>
    </w:p>
    <w:p w14:paraId="31716C25" w14:textId="4A987C6F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</w:t>
      </w:r>
    </w:p>
    <w:p w14:paraId="4A449E20" w14:textId="5B4A2F64" w:rsidR="00BE389E" w:rsidRPr="00F4768E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1A6843">
        <w:rPr>
          <w:rFonts w:asciiTheme="majorBidi" w:hAnsiTheme="majorBidi" w:cstheme="majorBidi"/>
          <w:sz w:val="28"/>
          <w:szCs w:val="28"/>
        </w:rPr>
        <w:t>Сулина</w:t>
      </w:r>
    </w:p>
    <w:p w14:paraId="457313EF" w14:textId="182C3BEC" w:rsidR="00BE389E" w:rsidRPr="00F4768E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1A6843">
        <w:rPr>
          <w:rFonts w:asciiTheme="majorBidi" w:hAnsiTheme="majorBidi" w:cstheme="majorBidi"/>
          <w:sz w:val="28"/>
          <w:szCs w:val="28"/>
        </w:rPr>
        <w:t>Бургас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6AD08E4A" w14:textId="485CC6A1" w:rsidR="00BE389E" w:rsidRPr="00574121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1A6843">
        <w:rPr>
          <w:rFonts w:asciiTheme="majorBidi" w:hAnsiTheme="majorBidi" w:cstheme="majorBidi"/>
          <w:sz w:val="28"/>
          <w:szCs w:val="28"/>
        </w:rPr>
        <w:t>1</w:t>
      </w:r>
      <w:r w:rsidR="00BF1CD3">
        <w:rPr>
          <w:rFonts w:asciiTheme="majorBidi" w:hAnsiTheme="majorBidi" w:cstheme="majorBidi"/>
          <w:sz w:val="28"/>
          <w:szCs w:val="28"/>
        </w:rPr>
        <w:t>6</w:t>
      </w:r>
      <w:r w:rsidR="0051343B">
        <w:rPr>
          <w:rFonts w:asciiTheme="majorBidi" w:hAnsiTheme="majorBidi" w:cstheme="majorBidi"/>
          <w:sz w:val="28"/>
          <w:szCs w:val="28"/>
        </w:rPr>
        <w:t>.</w:t>
      </w:r>
      <w:r w:rsidR="00BF1CD3">
        <w:rPr>
          <w:rFonts w:asciiTheme="majorBidi" w:hAnsiTheme="majorBidi" w:cstheme="majorBidi"/>
          <w:sz w:val="28"/>
          <w:szCs w:val="28"/>
        </w:rPr>
        <w:t>10</w:t>
      </w:r>
    </w:p>
    <w:p w14:paraId="588C4BF5" w14:textId="3DAA160C" w:rsidR="003A16FE" w:rsidRPr="003A16FE" w:rsidRDefault="003A16F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BC341F">
        <w:rPr>
          <w:rFonts w:asciiTheme="majorBidi" w:hAnsiTheme="majorBidi" w:cstheme="majorBidi"/>
          <w:sz w:val="28"/>
          <w:szCs w:val="28"/>
        </w:rPr>
        <w:t xml:space="preserve">на </w:t>
      </w:r>
      <w:r w:rsidR="001A6843">
        <w:rPr>
          <w:rFonts w:asciiTheme="majorBidi" w:hAnsiTheme="majorBidi" w:cstheme="majorBidi"/>
          <w:sz w:val="28"/>
          <w:szCs w:val="28"/>
        </w:rPr>
        <w:t>якоре</w:t>
      </w:r>
      <w:r w:rsidR="00BC341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</w:t>
      </w:r>
      <w:r w:rsidR="001A6843" w:rsidRPr="001A6843">
        <w:rPr>
          <w:rFonts w:asciiTheme="majorBidi" w:hAnsiTheme="majorBidi" w:cstheme="majorBidi"/>
          <w:sz w:val="28"/>
          <w:szCs w:val="28"/>
        </w:rPr>
        <w:t>45.22223,28.72822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5DEF9E3F" w14:textId="0FC09396" w:rsidR="00BE389E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3.6 м </w:t>
      </w:r>
    </w:p>
    <w:p w14:paraId="4C96D058" w14:textId="685BD79B" w:rsidR="00BE389E" w:rsidRPr="00F4768E" w:rsidRDefault="00BE389E" w:rsidP="00BE389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51343B">
        <w:rPr>
          <w:rFonts w:asciiTheme="majorBidi" w:hAnsiTheme="majorBidi" w:cstheme="majorBidi"/>
          <w:sz w:val="28"/>
          <w:szCs w:val="28"/>
        </w:rPr>
        <w:t>3.5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4B9AA289" w14:textId="77777777" w:rsidR="00750708" w:rsidRDefault="00BE389E" w:rsidP="00EB16C2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Данное судно </w:t>
      </w:r>
      <w:r>
        <w:rPr>
          <w:rFonts w:asciiTheme="majorBidi" w:hAnsiTheme="majorBidi" w:cstheme="majorBidi"/>
          <w:i/>
          <w:iCs/>
          <w:sz w:val="28"/>
          <w:szCs w:val="28"/>
        </w:rPr>
        <w:t>фигурировало в заходах в грузинский порт Поти по маршруту с Украины</w:t>
      </w:r>
      <w:r w:rsidRPr="00BE389E">
        <w:rPr>
          <w:rFonts w:asciiTheme="majorBidi" w:hAnsiTheme="majorBidi" w:cstheme="majorBidi"/>
          <w:i/>
          <w:iCs/>
          <w:sz w:val="28"/>
          <w:szCs w:val="28"/>
        </w:rPr>
        <w:t>.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Вероятно, может быть использовано для спуска БЭК. </w:t>
      </w:r>
    </w:p>
    <w:p w14:paraId="478A5AE6" w14:textId="595BB95A" w:rsidR="002D248F" w:rsidRDefault="001A6843" w:rsidP="00EB16C2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Сейчас фиксируется на Дунае с конечной точкой в Бургасе (Болгария)</w:t>
      </w:r>
      <w:r w:rsidR="0051343B"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4116CDA6" w14:textId="77777777" w:rsidR="00B11ECE" w:rsidRPr="00EA1E0E" w:rsidRDefault="00B11ECE" w:rsidP="00B11ECE">
      <w:pPr>
        <w:spacing w:after="0" w:line="240" w:lineRule="auto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04275A99" w14:textId="55C1B619" w:rsidR="00DD5CB1" w:rsidRPr="00F4768E" w:rsidRDefault="00114737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t>балкер</w:t>
      </w:r>
      <w:r w:rsidR="00DD5CB1"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 w:rsidR="00DD5CB1">
        <w:rPr>
          <w:rFonts w:asciiTheme="majorBidi" w:hAnsiTheme="majorBidi" w:cstheme="majorBidi"/>
          <w:b/>
          <w:bCs/>
          <w:sz w:val="28"/>
          <w:szCs w:val="28"/>
          <w:lang w:val="en-GB"/>
        </w:rPr>
        <w:t>AMO</w:t>
      </w:r>
      <w:r w:rsidR="00DD5CB1" w:rsidRPr="00DD5CB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D5CB1">
        <w:rPr>
          <w:rFonts w:asciiTheme="majorBidi" w:hAnsiTheme="majorBidi" w:cstheme="majorBidi"/>
          <w:b/>
          <w:bCs/>
          <w:sz w:val="28"/>
          <w:szCs w:val="28"/>
          <w:lang w:val="en-GB"/>
        </w:rPr>
        <w:t>GRANDE</w:t>
      </w:r>
      <w:r w:rsidR="00DD5CB1"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74CB50A8" w14:textId="3BD23518" w:rsidR="00DD5CB1" w:rsidRPr="005827E2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703296" behindDoc="1" locked="0" layoutInCell="1" allowOverlap="1" wp14:anchorId="27223BCA" wp14:editId="564D246D">
            <wp:simplePos x="0" y="0"/>
            <wp:positionH relativeFrom="column">
              <wp:posOffset>3354705</wp:posOffset>
            </wp:positionH>
            <wp:positionV relativeFrom="paragraph">
              <wp:posOffset>85725</wp:posOffset>
            </wp:positionV>
            <wp:extent cx="2164715" cy="1437005"/>
            <wp:effectExtent l="0" t="0" r="0" b="0"/>
            <wp:wrapTight wrapText="bothSides">
              <wp:wrapPolygon edited="0">
                <wp:start x="0" y="0"/>
                <wp:lineTo x="0" y="21380"/>
                <wp:lineTo x="21416" y="21380"/>
                <wp:lineTo x="21416" y="0"/>
                <wp:lineTo x="0" y="0"/>
              </wp:wrapPolygon>
            </wp:wrapTight>
            <wp:docPr id="19340013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01371" name="Рисунок 1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8"/>
          <w:szCs w:val="28"/>
        </w:rPr>
        <w:t xml:space="preserve">Флаг: </w:t>
      </w:r>
      <w:r w:rsidR="005827E2">
        <w:rPr>
          <w:rFonts w:asciiTheme="majorBidi" w:hAnsiTheme="majorBidi" w:cstheme="majorBidi"/>
          <w:sz w:val="28"/>
          <w:szCs w:val="28"/>
        </w:rPr>
        <w:t>Сомали</w:t>
      </w:r>
    </w:p>
    <w:p w14:paraId="36E23C43" w14:textId="6B1F9724" w:rsidR="00DD5CB1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DD5CB1">
        <w:rPr>
          <w:rFonts w:asciiTheme="majorBidi" w:hAnsiTheme="majorBidi" w:cstheme="majorBidi"/>
          <w:b/>
          <w:bCs/>
          <w:sz w:val="28"/>
          <w:szCs w:val="28"/>
        </w:rPr>
        <w:t>9262364</w:t>
      </w:r>
    </w:p>
    <w:p w14:paraId="63C88398" w14:textId="7586CEAF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A1E0E">
        <w:rPr>
          <w:rFonts w:asciiTheme="majorBidi" w:hAnsiTheme="majorBidi" w:cstheme="majorBidi"/>
          <w:sz w:val="28"/>
          <w:szCs w:val="28"/>
        </w:rPr>
        <w:t>96</w:t>
      </w:r>
      <w:r>
        <w:rPr>
          <w:rFonts w:asciiTheme="majorBidi" w:hAnsiTheme="majorBidi" w:cstheme="majorBidi"/>
          <w:sz w:val="28"/>
          <w:szCs w:val="28"/>
        </w:rPr>
        <w:t>/</w:t>
      </w:r>
      <w:r w:rsidRPr="00EA1E0E">
        <w:rPr>
          <w:rFonts w:asciiTheme="majorBidi" w:hAnsiTheme="majorBidi" w:cstheme="majorBidi"/>
          <w:sz w:val="28"/>
          <w:szCs w:val="28"/>
        </w:rPr>
        <w:t>14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1BE60E8A" w14:textId="46126E08" w:rsidR="00B11ECE" w:rsidRPr="00EA1E0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EA1E0E">
        <w:rPr>
          <w:rFonts w:asciiTheme="majorBidi" w:hAnsiTheme="majorBidi" w:cstheme="majorBidi"/>
          <w:sz w:val="28"/>
          <w:szCs w:val="28"/>
        </w:rPr>
        <w:t>2876</w:t>
      </w:r>
    </w:p>
    <w:p w14:paraId="202E9A27" w14:textId="63EF65B8" w:rsidR="00DD5CB1" w:rsidRPr="00F4768E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proofErr w:type="spellStart"/>
      <w:r w:rsidR="00AE4DAD">
        <w:rPr>
          <w:rFonts w:asciiTheme="majorBidi" w:hAnsiTheme="majorBidi" w:cstheme="majorBidi"/>
          <w:sz w:val="28"/>
          <w:szCs w:val="28"/>
        </w:rPr>
        <w:t>Каламаки</w:t>
      </w:r>
      <w:proofErr w:type="spellEnd"/>
      <w:r w:rsidR="00AE4DAD">
        <w:rPr>
          <w:rFonts w:asciiTheme="majorBidi" w:hAnsiTheme="majorBidi" w:cstheme="majorBidi"/>
          <w:sz w:val="28"/>
          <w:szCs w:val="28"/>
        </w:rPr>
        <w:t xml:space="preserve"> (Греция)</w:t>
      </w:r>
    </w:p>
    <w:p w14:paraId="36DC8C68" w14:textId="34198952" w:rsidR="00DD5CB1" w:rsidRPr="00EA1E0E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 w:rsidRPr="00EA1E0E">
        <w:rPr>
          <w:rFonts w:asciiTheme="majorBidi" w:hAnsiTheme="majorBidi" w:cstheme="majorBidi"/>
          <w:sz w:val="28"/>
          <w:szCs w:val="28"/>
        </w:rPr>
        <w:t>–</w:t>
      </w:r>
    </w:p>
    <w:p w14:paraId="46033B23" w14:textId="447F674B" w:rsidR="00DD5CB1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5827E2">
        <w:rPr>
          <w:rFonts w:asciiTheme="majorBidi" w:hAnsiTheme="majorBidi" w:cstheme="majorBidi"/>
          <w:sz w:val="28"/>
          <w:szCs w:val="28"/>
        </w:rPr>
        <w:t>–</w:t>
      </w:r>
    </w:p>
    <w:p w14:paraId="050080E4" w14:textId="6E972C0A" w:rsidR="00DD5CB1" w:rsidRPr="00F4768E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</w:t>
      </w:r>
      <w:r w:rsidR="009752F5">
        <w:rPr>
          <w:rFonts w:asciiTheme="majorBidi" w:hAnsiTheme="majorBidi" w:cstheme="majorBidi"/>
          <w:sz w:val="28"/>
          <w:szCs w:val="28"/>
        </w:rPr>
        <w:t>на 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2170A0" w:rsidRPr="002170A0">
        <w:rPr>
          <w:rFonts w:asciiTheme="majorBidi" w:hAnsiTheme="majorBidi" w:cstheme="majorBidi"/>
          <w:sz w:val="28"/>
          <w:szCs w:val="28"/>
        </w:rPr>
        <w:t>45.08814,29.68863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7F5D4FC4" w14:textId="620BB20B" w:rsidR="00DD5CB1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максимальная: 6.03 м </w:t>
      </w:r>
    </w:p>
    <w:p w14:paraId="39CA0119" w14:textId="5BD7126C" w:rsidR="00DD5CB1" w:rsidRPr="004B2EE0" w:rsidRDefault="00DD5CB1" w:rsidP="00DD5CB1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AE4DAD">
        <w:rPr>
          <w:rFonts w:asciiTheme="majorBidi" w:hAnsiTheme="majorBidi" w:cstheme="majorBidi"/>
          <w:sz w:val="28"/>
          <w:szCs w:val="28"/>
        </w:rPr>
        <w:t>3</w:t>
      </w:r>
      <w:r w:rsidR="004B2EE0">
        <w:rPr>
          <w:rFonts w:asciiTheme="majorBidi" w:hAnsiTheme="majorBidi" w:cstheme="majorBidi"/>
          <w:sz w:val="28"/>
          <w:szCs w:val="28"/>
        </w:rPr>
        <w:t>.</w:t>
      </w:r>
      <w:r w:rsidR="00AE4DAD">
        <w:rPr>
          <w:rFonts w:asciiTheme="majorBidi" w:hAnsiTheme="majorBidi" w:cstheme="majorBidi"/>
          <w:sz w:val="28"/>
          <w:szCs w:val="28"/>
        </w:rPr>
        <w:t>2</w:t>
      </w:r>
      <w:r w:rsidR="004B2EE0">
        <w:rPr>
          <w:rFonts w:asciiTheme="majorBidi" w:hAnsiTheme="majorBidi" w:cstheme="majorBidi"/>
          <w:sz w:val="28"/>
          <w:szCs w:val="28"/>
        </w:rPr>
        <w:t xml:space="preserve"> м</w:t>
      </w:r>
    </w:p>
    <w:p w14:paraId="47C24D96" w14:textId="0694C88B" w:rsidR="00DD5CB1" w:rsidRDefault="00DD5CB1" w:rsidP="005827E2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заходило в Измаил с выключенными системами навигации 19 августа. </w:t>
      </w:r>
      <w:r w:rsidR="002170A0">
        <w:rPr>
          <w:rFonts w:asciiTheme="majorBidi" w:hAnsiTheme="majorBidi" w:cstheme="majorBidi"/>
          <w:i/>
          <w:iCs/>
          <w:sz w:val="28"/>
          <w:szCs w:val="28"/>
        </w:rPr>
        <w:t>Стоит</w:t>
      </w:r>
      <w:r w:rsidR="009752F5">
        <w:rPr>
          <w:rFonts w:asciiTheme="majorBidi" w:hAnsiTheme="majorBidi" w:cstheme="majorBidi"/>
          <w:i/>
          <w:iCs/>
          <w:sz w:val="28"/>
          <w:szCs w:val="28"/>
        </w:rPr>
        <w:t xml:space="preserve"> на стоянк</w:t>
      </w:r>
      <w:r w:rsidR="002170A0">
        <w:rPr>
          <w:rFonts w:asciiTheme="majorBidi" w:hAnsiTheme="majorBidi" w:cstheme="majorBidi"/>
          <w:i/>
          <w:iCs/>
          <w:sz w:val="28"/>
          <w:szCs w:val="28"/>
        </w:rPr>
        <w:t>е</w:t>
      </w:r>
      <w:r w:rsidR="009752F5">
        <w:rPr>
          <w:rFonts w:asciiTheme="majorBidi" w:hAnsiTheme="majorBidi" w:cstheme="majorBidi"/>
          <w:i/>
          <w:iCs/>
          <w:sz w:val="28"/>
          <w:szCs w:val="28"/>
        </w:rPr>
        <w:t xml:space="preserve"> судов у </w:t>
      </w:r>
      <w:proofErr w:type="spellStart"/>
      <w:r w:rsidR="009752F5">
        <w:rPr>
          <w:rFonts w:asciiTheme="majorBidi" w:hAnsiTheme="majorBidi" w:cstheme="majorBidi"/>
          <w:i/>
          <w:iCs/>
          <w:sz w:val="28"/>
          <w:szCs w:val="28"/>
        </w:rPr>
        <w:t>Сулины</w:t>
      </w:r>
      <w:proofErr w:type="spellEnd"/>
      <w:r w:rsidR="00BF1CD3" w:rsidRPr="00EA1E0E">
        <w:rPr>
          <w:rFonts w:asciiTheme="majorBidi" w:hAnsiTheme="majorBidi" w:cstheme="majorBidi"/>
          <w:i/>
          <w:iCs/>
          <w:sz w:val="28"/>
          <w:szCs w:val="28"/>
        </w:rPr>
        <w:t xml:space="preserve"> (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>последняя отметка 3 октября)</w:t>
      </w:r>
      <w:r w:rsidR="00DC567C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5827E2">
        <w:rPr>
          <w:rFonts w:asciiTheme="majorBidi" w:hAnsiTheme="majorBidi" w:cstheme="majorBidi"/>
          <w:i/>
          <w:iCs/>
          <w:sz w:val="28"/>
          <w:szCs w:val="28"/>
        </w:rPr>
        <w:t xml:space="preserve"> При этом сменило флаг регистрации с Сент-</w:t>
      </w:r>
      <w:proofErr w:type="spellStart"/>
      <w:r w:rsidR="005827E2">
        <w:rPr>
          <w:rFonts w:asciiTheme="majorBidi" w:hAnsiTheme="majorBidi" w:cstheme="majorBidi"/>
          <w:i/>
          <w:iCs/>
          <w:sz w:val="28"/>
          <w:szCs w:val="28"/>
        </w:rPr>
        <w:t>Киттс</w:t>
      </w:r>
      <w:proofErr w:type="spellEnd"/>
      <w:r w:rsidR="005827E2">
        <w:rPr>
          <w:rFonts w:asciiTheme="majorBidi" w:hAnsiTheme="majorBidi" w:cstheme="majorBidi"/>
          <w:i/>
          <w:iCs/>
          <w:sz w:val="28"/>
          <w:szCs w:val="28"/>
        </w:rPr>
        <w:t xml:space="preserve"> на Сомали.</w:t>
      </w:r>
    </w:p>
    <w:p w14:paraId="0BF1E69C" w14:textId="77777777" w:rsidR="00E016A5" w:rsidRDefault="00E016A5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4D96212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D1FEB"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784192" behindDoc="1" locked="0" layoutInCell="1" allowOverlap="1" wp14:anchorId="43141432" wp14:editId="74578C0A">
            <wp:simplePos x="0" y="0"/>
            <wp:positionH relativeFrom="column">
              <wp:posOffset>3132455</wp:posOffset>
            </wp:positionH>
            <wp:positionV relativeFrom="paragraph">
              <wp:posOffset>134620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20428439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843907" name="Рисунок 1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сухогруз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 w:rsidRPr="006D1FEB">
        <w:rPr>
          <w:rFonts w:asciiTheme="majorBidi" w:hAnsiTheme="majorBidi" w:cstheme="majorBidi"/>
          <w:b/>
          <w:bCs/>
          <w:sz w:val="28"/>
          <w:szCs w:val="28"/>
          <w:lang w:val="en-GB"/>
        </w:rPr>
        <w:t>ALINA</w:t>
      </w:r>
      <w:r w:rsidRPr="006D1FEB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329426C1" w14:textId="77777777" w:rsidR="00E016A5" w:rsidRPr="003273AB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Коморские острова</w:t>
      </w:r>
    </w:p>
    <w:p w14:paraId="789F8843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7B3D8E">
        <w:rPr>
          <w:rFonts w:asciiTheme="majorBidi" w:hAnsiTheme="majorBidi" w:cstheme="majorBidi"/>
          <w:b/>
          <w:bCs/>
          <w:sz w:val="28"/>
          <w:szCs w:val="28"/>
        </w:rPr>
        <w:t>8027901</w:t>
      </w:r>
    </w:p>
    <w:p w14:paraId="45245419" w14:textId="64EC5CBD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A1E0E">
        <w:rPr>
          <w:rFonts w:asciiTheme="majorBidi" w:hAnsiTheme="majorBidi" w:cstheme="majorBidi"/>
          <w:sz w:val="28"/>
          <w:szCs w:val="28"/>
        </w:rPr>
        <w:t>94</w:t>
      </w:r>
      <w:r>
        <w:rPr>
          <w:rFonts w:asciiTheme="majorBidi" w:hAnsiTheme="majorBidi" w:cstheme="majorBidi"/>
          <w:sz w:val="28"/>
          <w:szCs w:val="28"/>
        </w:rPr>
        <w:t>/</w:t>
      </w:r>
      <w:r w:rsidRPr="00EA1E0E">
        <w:rPr>
          <w:rFonts w:asciiTheme="majorBidi" w:hAnsiTheme="majorBidi" w:cstheme="majorBidi"/>
          <w:sz w:val="28"/>
          <w:szCs w:val="28"/>
        </w:rPr>
        <w:t>15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5BCF9217" w14:textId="6781C995" w:rsidR="00B11ECE" w:rsidRPr="00EA1E0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Дедвейт: </w:t>
      </w:r>
      <w:r w:rsidRPr="00EA1E0E">
        <w:rPr>
          <w:rFonts w:asciiTheme="majorBidi" w:hAnsiTheme="majorBidi" w:cstheme="majorBidi"/>
          <w:sz w:val="28"/>
          <w:szCs w:val="28"/>
        </w:rPr>
        <w:t>4918</w:t>
      </w:r>
    </w:p>
    <w:p w14:paraId="1B3B5D7D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>а: Трабзон</w:t>
      </w:r>
    </w:p>
    <w:p w14:paraId="4F7E5482" w14:textId="40403FBE" w:rsidR="00E016A5" w:rsidRPr="00B11EC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 w:rsidRPr="00B11ECE">
        <w:rPr>
          <w:rFonts w:asciiTheme="majorBidi" w:hAnsiTheme="majorBidi" w:cstheme="majorBidi"/>
          <w:sz w:val="28"/>
          <w:szCs w:val="28"/>
        </w:rPr>
        <w:t>–</w:t>
      </w:r>
    </w:p>
    <w:p w14:paraId="3C7CDFBC" w14:textId="7FA7160E" w:rsidR="00E016A5" w:rsidRPr="00B11EC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 w:rsidRPr="00B11ECE">
        <w:rPr>
          <w:rFonts w:asciiTheme="majorBidi" w:hAnsiTheme="majorBidi" w:cstheme="majorBidi"/>
          <w:sz w:val="28"/>
          <w:szCs w:val="28"/>
        </w:rPr>
        <w:t>–</w:t>
      </w:r>
    </w:p>
    <w:p w14:paraId="1DA00757" w14:textId="09B3BA5D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Местоположение: на якоре (</w:t>
      </w:r>
      <w:r w:rsidR="00EA1E0E" w:rsidRPr="00EA1E0E">
        <w:rPr>
          <w:rFonts w:asciiTheme="majorBidi" w:hAnsiTheme="majorBidi" w:cstheme="majorBidi"/>
          <w:sz w:val="28"/>
          <w:szCs w:val="28"/>
        </w:rPr>
        <w:t>45.08721,29.71102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1F46587E" w14:textId="77777777" w:rsid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6.6 м</w:t>
      </w:r>
    </w:p>
    <w:p w14:paraId="68BDA2FA" w14:textId="77777777" w:rsidR="00E016A5" w:rsidRPr="00F4768E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текущая: 6.2 м</w:t>
      </w:r>
    </w:p>
    <w:p w14:paraId="207D2D90" w14:textId="6E555616" w:rsidR="00750708" w:rsidRDefault="00E016A5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Судно «Алина» – наиболее вероятный носитель БЭК из всего списка, который сейчас находится в Измаиле, и регулярно осуществляет движение по маршруту Украина – Поти. </w:t>
      </w:r>
      <w:r w:rsidR="00750708">
        <w:rPr>
          <w:rFonts w:asciiTheme="majorBidi" w:hAnsiTheme="majorBidi" w:cstheme="majorBidi"/>
          <w:i/>
          <w:iCs/>
          <w:sz w:val="28"/>
          <w:szCs w:val="28"/>
        </w:rPr>
        <w:t>Во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время движения по ЧМ несколько раз отключило АИС, а на одном из участков шло с пониженной скоростью. При этом после подобных действий в ЧМ начали фиксировать </w:t>
      </w:r>
      <w:proofErr w:type="spellStart"/>
      <w:r>
        <w:rPr>
          <w:rFonts w:asciiTheme="majorBidi" w:hAnsiTheme="majorBidi" w:cstheme="majorBidi"/>
          <w:i/>
          <w:iCs/>
          <w:sz w:val="28"/>
          <w:szCs w:val="28"/>
        </w:rPr>
        <w:t>БЭКи</w:t>
      </w:r>
      <w:proofErr w:type="spellEnd"/>
      <w:r>
        <w:rPr>
          <w:rFonts w:asciiTheme="majorBidi" w:hAnsiTheme="majorBidi" w:cstheme="majorBidi"/>
          <w:i/>
          <w:iCs/>
          <w:sz w:val="28"/>
          <w:szCs w:val="28"/>
        </w:rPr>
        <w:t>.</w:t>
      </w:r>
    </w:p>
    <w:p w14:paraId="7DA9EE65" w14:textId="00247A87" w:rsidR="00EA1E0E" w:rsidRDefault="00EA1E0E" w:rsidP="00750708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Более 19 часов назад отбивало местоположение у Сулины.</w:t>
      </w:r>
    </w:p>
    <w:p w14:paraId="67E199E2" w14:textId="77777777" w:rsidR="00E016A5" w:rsidRDefault="00E016A5" w:rsidP="00E016A5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A28AA2A" w14:textId="41887C80" w:rsidR="00E016A5" w:rsidRPr="00E016A5" w:rsidRDefault="00E016A5" w:rsidP="00E016A5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u w:val="single"/>
        </w:rPr>
      </w:pPr>
      <w:r>
        <w:rPr>
          <w:rFonts w:asciiTheme="majorBidi" w:hAnsiTheme="majorBidi" w:cstheme="majorBidi"/>
          <w:sz w:val="28"/>
          <w:szCs w:val="28"/>
          <w:u w:val="single"/>
        </w:rPr>
        <w:t>Вне Черного</w:t>
      </w:r>
      <w:r w:rsidRPr="00E016A5">
        <w:rPr>
          <w:rFonts w:asciiTheme="majorBidi" w:hAnsiTheme="majorBidi" w:cstheme="majorBidi"/>
          <w:sz w:val="28"/>
          <w:szCs w:val="28"/>
          <w:u w:val="single"/>
        </w:rPr>
        <w:t xml:space="preserve"> мор</w:t>
      </w:r>
      <w:r>
        <w:rPr>
          <w:rFonts w:asciiTheme="majorBidi" w:hAnsiTheme="majorBidi" w:cstheme="majorBidi"/>
          <w:sz w:val="28"/>
          <w:szCs w:val="28"/>
          <w:u w:val="single"/>
        </w:rPr>
        <w:t>я</w:t>
      </w:r>
      <w:r w:rsidRPr="00E016A5">
        <w:rPr>
          <w:rFonts w:asciiTheme="majorBidi" w:hAnsiTheme="majorBidi" w:cstheme="majorBidi"/>
          <w:sz w:val="28"/>
          <w:szCs w:val="28"/>
          <w:u w:val="single"/>
        </w:rPr>
        <w:t>:</w:t>
      </w:r>
    </w:p>
    <w:p w14:paraId="12789466" w14:textId="77777777" w:rsidR="00E016A5" w:rsidRDefault="00E016A5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noProof/>
          <w:sz w:val="28"/>
          <w:szCs w:val="28"/>
        </w:rPr>
      </w:pPr>
    </w:p>
    <w:p w14:paraId="26399B5F" w14:textId="6F30E7A9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51BE99BD" wp14:editId="67E4F9B9">
            <wp:simplePos x="0" y="0"/>
            <wp:positionH relativeFrom="column">
              <wp:posOffset>3132455</wp:posOffset>
            </wp:positionH>
            <wp:positionV relativeFrom="paragraph">
              <wp:posOffset>137795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5304009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400995" name="Рисунок 1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контейнеровоз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MEDKON</w:t>
      </w:r>
      <w:r w:rsidRPr="007B3D8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ANA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0B0A53AC" w14:textId="658D3CC0" w:rsidR="007B3D8E" w:rsidRPr="003273AB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Панама</w:t>
      </w:r>
    </w:p>
    <w:p w14:paraId="26389DE4" w14:textId="4C2BC073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7B3D8E">
        <w:rPr>
          <w:rFonts w:asciiTheme="majorBidi" w:hAnsiTheme="majorBidi" w:cstheme="majorBidi"/>
          <w:b/>
          <w:bCs/>
          <w:sz w:val="28"/>
          <w:szCs w:val="28"/>
        </w:rPr>
        <w:t>9308596</w:t>
      </w:r>
    </w:p>
    <w:p w14:paraId="07553D31" w14:textId="28863A04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284/56 м</w:t>
      </w:r>
    </w:p>
    <w:p w14:paraId="1A1734E7" w14:textId="762D92C7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11789</w:t>
      </w:r>
    </w:p>
    <w:p w14:paraId="650DF457" w14:textId="16FB7556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750708">
        <w:rPr>
          <w:rFonts w:asciiTheme="majorBidi" w:hAnsiTheme="majorBidi" w:cstheme="majorBidi"/>
          <w:sz w:val="28"/>
          <w:szCs w:val="28"/>
        </w:rPr>
        <w:t>Валенсия</w:t>
      </w:r>
    </w:p>
    <w:p w14:paraId="63639681" w14:textId="31D96196" w:rsidR="007B3D8E" w:rsidRPr="00B11EC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11ECE">
        <w:rPr>
          <w:rFonts w:asciiTheme="majorBidi" w:hAnsiTheme="majorBidi" w:cstheme="majorBidi"/>
          <w:sz w:val="28"/>
          <w:szCs w:val="28"/>
        </w:rPr>
        <w:t>Алжир</w:t>
      </w:r>
    </w:p>
    <w:p w14:paraId="7E91B817" w14:textId="326E7A3F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Плановая дата прибытия: </w:t>
      </w:r>
      <w:r w:rsidR="00B11ECE">
        <w:rPr>
          <w:rFonts w:asciiTheme="majorBidi" w:hAnsiTheme="majorBidi" w:cstheme="majorBidi"/>
          <w:sz w:val="28"/>
          <w:szCs w:val="28"/>
        </w:rPr>
        <w:t>–</w:t>
      </w:r>
    </w:p>
    <w:p w14:paraId="46470F08" w14:textId="739B72CA" w:rsidR="00DD5CB1" w:rsidRPr="00F4768E" w:rsidRDefault="00DD5CB1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750708">
        <w:rPr>
          <w:rFonts w:asciiTheme="majorBidi" w:hAnsiTheme="majorBidi" w:cstheme="majorBidi"/>
          <w:sz w:val="28"/>
          <w:szCs w:val="28"/>
        </w:rPr>
        <w:t>якоре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B11ECE" w:rsidRPr="00B11ECE">
        <w:rPr>
          <w:rFonts w:asciiTheme="majorBidi" w:hAnsiTheme="majorBidi" w:cstheme="majorBidi"/>
          <w:sz w:val="28"/>
          <w:szCs w:val="28"/>
        </w:rPr>
        <w:t>36.77604,3.07870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37503368" w14:textId="68C10F09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8.8 м</w:t>
      </w:r>
    </w:p>
    <w:p w14:paraId="1AD0E996" w14:textId="07AA78EB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11ECE">
        <w:rPr>
          <w:rFonts w:asciiTheme="majorBidi" w:hAnsiTheme="majorBidi" w:cstheme="majorBidi"/>
          <w:sz w:val="28"/>
          <w:szCs w:val="28"/>
        </w:rPr>
        <w:t>7</w:t>
      </w:r>
      <w:r w:rsidR="002D248F">
        <w:rPr>
          <w:rFonts w:asciiTheme="majorBidi" w:hAnsiTheme="majorBidi" w:cstheme="majorBidi"/>
          <w:sz w:val="28"/>
          <w:szCs w:val="28"/>
        </w:rPr>
        <w:t>.</w:t>
      </w:r>
      <w:r w:rsidR="00B11ECE">
        <w:rPr>
          <w:rFonts w:asciiTheme="majorBidi" w:hAnsiTheme="majorBidi" w:cstheme="majorBidi"/>
          <w:sz w:val="28"/>
          <w:szCs w:val="28"/>
        </w:rPr>
        <w:t>9</w:t>
      </w:r>
      <w:r w:rsidR="002D248F">
        <w:rPr>
          <w:rFonts w:asciiTheme="majorBidi" w:hAnsiTheme="majorBidi" w:cstheme="majorBidi"/>
          <w:sz w:val="28"/>
          <w:szCs w:val="28"/>
        </w:rPr>
        <w:t xml:space="preserve"> </w:t>
      </w:r>
      <w:r w:rsidR="00916DA0">
        <w:rPr>
          <w:rFonts w:asciiTheme="majorBidi" w:hAnsiTheme="majorBidi" w:cstheme="majorBidi"/>
          <w:sz w:val="28"/>
          <w:szCs w:val="28"/>
        </w:rPr>
        <w:t>м</w:t>
      </w:r>
    </w:p>
    <w:p w14:paraId="1B194D96" w14:textId="7E671BB5" w:rsidR="005278D9" w:rsidRPr="00EA1E0E" w:rsidRDefault="007B3D8E" w:rsidP="00BF1CD3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Комментарий: </w:t>
      </w:r>
      <w:r>
        <w:rPr>
          <w:rFonts w:asciiTheme="majorBidi" w:hAnsiTheme="majorBidi" w:cstheme="majorBidi"/>
          <w:i/>
          <w:iCs/>
          <w:sz w:val="28"/>
          <w:szCs w:val="28"/>
        </w:rPr>
        <w:t>Контейнеровоз</w:t>
      </w:r>
      <w:r w:rsidRPr="00BE389E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001E8A">
        <w:rPr>
          <w:rFonts w:asciiTheme="majorBidi" w:hAnsiTheme="majorBidi" w:cstheme="majorBidi"/>
          <w:i/>
          <w:iCs/>
          <w:sz w:val="28"/>
          <w:szCs w:val="28"/>
        </w:rPr>
        <w:t>впервые за несколько месяцев пришел в движение.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При этом в мае и июле 2026 года оно выполняло подозрительные маневры юго-восточнее Змеиного, а после этого в Черном море фиксировали атаки БЭК</w:t>
      </w:r>
      <w:r w:rsidR="005278D9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 xml:space="preserve"> Сейчас стоит в Алжире.</w:t>
      </w:r>
    </w:p>
    <w:p w14:paraId="45158EA6" w14:textId="77777777" w:rsidR="00DD5CB1" w:rsidRDefault="00DD5CB1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</w:p>
    <w:p w14:paraId="25C28874" w14:textId="7CCCAC28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699200" behindDoc="1" locked="0" layoutInCell="1" allowOverlap="1" wp14:anchorId="739CDEEB" wp14:editId="127D319C">
            <wp:simplePos x="0" y="0"/>
            <wp:positionH relativeFrom="column">
              <wp:posOffset>3132455</wp:posOffset>
            </wp:positionH>
            <wp:positionV relativeFrom="paragraph">
              <wp:posOffset>133985</wp:posOffset>
            </wp:positionV>
            <wp:extent cx="2617470" cy="1744980"/>
            <wp:effectExtent l="0" t="0" r="0" b="0"/>
            <wp:wrapTight wrapText="bothSides">
              <wp:wrapPolygon edited="0">
                <wp:start x="0" y="0"/>
                <wp:lineTo x="0" y="21380"/>
                <wp:lineTo x="21485" y="21380"/>
                <wp:lineTo x="21485" y="0"/>
                <wp:lineTo x="0" y="0"/>
              </wp:wrapPolygon>
            </wp:wrapTight>
            <wp:docPr id="904886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86156" name="Рисунок 1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8"/>
          <w:szCs w:val="28"/>
        </w:rPr>
        <w:t>контейнеровоз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 xml:space="preserve"> «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MEDKON</w:t>
      </w:r>
      <w:r w:rsidRPr="007B3D8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en-GB"/>
        </w:rPr>
        <w:t>SIA</w:t>
      </w:r>
      <w:r w:rsidRPr="00F4768E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14:paraId="32F98DE0" w14:textId="77777777" w:rsidR="007B3D8E" w:rsidRPr="003273AB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Флаг: Панама</w:t>
      </w:r>
    </w:p>
    <w:p w14:paraId="2AC4AC02" w14:textId="58A151FF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en-GB"/>
        </w:rPr>
        <w:t>IMO</w:t>
      </w:r>
      <w:r>
        <w:rPr>
          <w:rFonts w:asciiTheme="majorBidi" w:hAnsiTheme="majorBidi" w:cstheme="majorBidi"/>
          <w:sz w:val="28"/>
          <w:szCs w:val="28"/>
        </w:rPr>
        <w:t>:</w:t>
      </w:r>
      <w:r w:rsidRPr="00F4768E">
        <w:rPr>
          <w:rFonts w:asciiTheme="majorBidi" w:hAnsiTheme="majorBidi" w:cstheme="majorBidi"/>
          <w:sz w:val="28"/>
          <w:szCs w:val="28"/>
        </w:rPr>
        <w:t xml:space="preserve"> </w:t>
      </w:r>
      <w:r w:rsidRPr="007B3D8E">
        <w:rPr>
          <w:rFonts w:asciiTheme="majorBidi" w:hAnsiTheme="majorBidi" w:cstheme="majorBidi"/>
          <w:b/>
          <w:bCs/>
          <w:sz w:val="28"/>
          <w:szCs w:val="28"/>
        </w:rPr>
        <w:t>9306249</w:t>
      </w:r>
    </w:p>
    <w:p w14:paraId="6DDAE766" w14:textId="77777777" w:rsidR="00B11EC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11ECE">
        <w:rPr>
          <w:rFonts w:asciiTheme="majorBidi" w:hAnsiTheme="majorBidi" w:cstheme="majorBidi"/>
          <w:sz w:val="28"/>
          <w:szCs w:val="28"/>
        </w:rPr>
        <w:t>Длина/ширина: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B11ECE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>43/22 м</w:t>
      </w:r>
    </w:p>
    <w:p w14:paraId="21CDC3BD" w14:textId="01EC27AC" w:rsidR="00B11ECE" w:rsidRPr="00F4768E" w:rsidRDefault="00B11ECE" w:rsidP="00B11EC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Дедвейт: 16857</w:t>
      </w:r>
    </w:p>
    <w:p w14:paraId="56079634" w14:textId="5394B59F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Порт</w:t>
      </w:r>
      <w:r w:rsidRPr="00F4768E">
        <w:rPr>
          <w:rFonts w:asciiTheme="majorBidi" w:hAnsiTheme="majorBidi" w:cstheme="majorBidi"/>
          <w:sz w:val="28"/>
          <w:szCs w:val="28"/>
        </w:rPr>
        <w:t xml:space="preserve"> выход</w:t>
      </w:r>
      <w:r>
        <w:rPr>
          <w:rFonts w:asciiTheme="majorBidi" w:hAnsiTheme="majorBidi" w:cstheme="majorBidi"/>
          <w:sz w:val="28"/>
          <w:szCs w:val="28"/>
        </w:rPr>
        <w:t xml:space="preserve">а: </w:t>
      </w:r>
      <w:r w:rsidR="00BF1CD3">
        <w:rPr>
          <w:rFonts w:asciiTheme="majorBidi" w:hAnsiTheme="majorBidi" w:cstheme="majorBidi"/>
          <w:sz w:val="28"/>
          <w:szCs w:val="28"/>
        </w:rPr>
        <w:t>Карачи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BF1CD3">
        <w:rPr>
          <w:rFonts w:asciiTheme="majorBidi" w:hAnsiTheme="majorBidi" w:cstheme="majorBidi"/>
          <w:sz w:val="28"/>
          <w:szCs w:val="28"/>
        </w:rPr>
        <w:t>Пакистан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7C1A1BAF" w14:textId="5778C745" w:rsidR="007B3D8E" w:rsidRPr="00F476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Порт назначения: </w:t>
      </w:r>
      <w:r w:rsidR="00BF1CD3">
        <w:rPr>
          <w:rFonts w:asciiTheme="majorBidi" w:hAnsiTheme="majorBidi" w:cstheme="majorBidi"/>
          <w:sz w:val="28"/>
          <w:szCs w:val="28"/>
        </w:rPr>
        <w:t>Айн-</w:t>
      </w:r>
      <w:proofErr w:type="spellStart"/>
      <w:r w:rsidR="00BF1CD3">
        <w:rPr>
          <w:rFonts w:asciiTheme="majorBidi" w:hAnsiTheme="majorBidi" w:cstheme="majorBidi"/>
          <w:sz w:val="28"/>
          <w:szCs w:val="28"/>
        </w:rPr>
        <w:t>Сухна</w:t>
      </w:r>
      <w:proofErr w:type="spellEnd"/>
      <w:r w:rsidR="00916DA0">
        <w:rPr>
          <w:rFonts w:asciiTheme="majorBidi" w:hAnsiTheme="majorBidi" w:cstheme="majorBidi"/>
          <w:sz w:val="28"/>
          <w:szCs w:val="28"/>
        </w:rPr>
        <w:t xml:space="preserve"> (</w:t>
      </w:r>
      <w:r w:rsidR="00BF1CD3">
        <w:rPr>
          <w:rFonts w:asciiTheme="majorBidi" w:hAnsiTheme="majorBidi" w:cstheme="majorBidi"/>
          <w:sz w:val="28"/>
          <w:szCs w:val="28"/>
        </w:rPr>
        <w:t>Египет</w:t>
      </w:r>
      <w:r w:rsidR="00916DA0">
        <w:rPr>
          <w:rFonts w:asciiTheme="majorBidi" w:hAnsiTheme="majorBidi" w:cstheme="majorBidi"/>
          <w:sz w:val="28"/>
          <w:szCs w:val="28"/>
        </w:rPr>
        <w:t>)</w:t>
      </w:r>
    </w:p>
    <w:p w14:paraId="10A4FDC4" w14:textId="75AC38F5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Плановая дата прибытия:</w:t>
      </w:r>
      <w:r w:rsidR="0051343B">
        <w:rPr>
          <w:rFonts w:asciiTheme="majorBidi" w:hAnsiTheme="majorBidi" w:cstheme="majorBidi"/>
          <w:sz w:val="28"/>
          <w:szCs w:val="28"/>
        </w:rPr>
        <w:t xml:space="preserve"> </w:t>
      </w:r>
      <w:r w:rsidR="00BF1CD3">
        <w:rPr>
          <w:rFonts w:asciiTheme="majorBidi" w:hAnsiTheme="majorBidi" w:cstheme="majorBidi"/>
          <w:sz w:val="28"/>
          <w:szCs w:val="28"/>
        </w:rPr>
        <w:t>13.10</w:t>
      </w:r>
    </w:p>
    <w:p w14:paraId="1C01BEC3" w14:textId="3981A852" w:rsidR="00DD5CB1" w:rsidRPr="00F4768E" w:rsidRDefault="00DD5CB1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Местоположение: на </w:t>
      </w:r>
      <w:r w:rsidR="00BF1CD3">
        <w:rPr>
          <w:rFonts w:asciiTheme="majorBidi" w:hAnsiTheme="majorBidi" w:cstheme="majorBidi"/>
          <w:sz w:val="28"/>
          <w:szCs w:val="28"/>
        </w:rPr>
        <w:t>ходу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r w:rsidR="00B11ECE" w:rsidRPr="00B11ECE">
        <w:rPr>
          <w:rFonts w:asciiTheme="majorBidi" w:hAnsiTheme="majorBidi" w:cstheme="majorBidi"/>
          <w:sz w:val="28"/>
          <w:szCs w:val="28"/>
        </w:rPr>
        <w:t>16.41237,41.20549</w:t>
      </w:r>
      <w:r>
        <w:rPr>
          <w:rFonts w:asciiTheme="majorBidi" w:hAnsiTheme="majorBidi" w:cstheme="majorBidi"/>
          <w:sz w:val="28"/>
          <w:szCs w:val="28"/>
        </w:rPr>
        <w:t>)</w:t>
      </w:r>
    </w:p>
    <w:p w14:paraId="24A7FEFA" w14:textId="2FF93E75" w:rsid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Осадка максимальная: 8.</w:t>
      </w:r>
      <w:r w:rsidRPr="007B3D8E">
        <w:rPr>
          <w:rFonts w:asciiTheme="majorBidi" w:hAnsiTheme="majorBidi" w:cstheme="majorBidi"/>
          <w:sz w:val="28"/>
          <w:szCs w:val="28"/>
        </w:rPr>
        <w:t>5</w:t>
      </w:r>
      <w:r>
        <w:rPr>
          <w:rFonts w:asciiTheme="majorBidi" w:hAnsiTheme="majorBidi" w:cstheme="majorBidi"/>
          <w:sz w:val="28"/>
          <w:szCs w:val="28"/>
        </w:rPr>
        <w:t xml:space="preserve"> м</w:t>
      </w:r>
    </w:p>
    <w:p w14:paraId="5BED8E31" w14:textId="00D25B30" w:rsidR="007B3D8E" w:rsidRPr="007B3D8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Осадка текущая: </w:t>
      </w:r>
      <w:r w:rsidR="00BF1CD3">
        <w:rPr>
          <w:rFonts w:asciiTheme="majorBidi" w:hAnsiTheme="majorBidi" w:cstheme="majorBidi"/>
          <w:sz w:val="28"/>
          <w:szCs w:val="28"/>
        </w:rPr>
        <w:t>8.4</w:t>
      </w:r>
      <w:r w:rsidR="0051343B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м</w:t>
      </w:r>
    </w:p>
    <w:p w14:paraId="4374D1AE" w14:textId="198D330D" w:rsidR="007B3D8E" w:rsidRPr="00B11ECE" w:rsidRDefault="007B3D8E" w:rsidP="007B3D8E">
      <w:pPr>
        <w:spacing w:after="0" w:line="240" w:lineRule="auto"/>
        <w:ind w:firstLine="709"/>
        <w:jc w:val="both"/>
        <w:rPr>
          <w:rFonts w:asciiTheme="majorBidi" w:hAnsiTheme="majorBidi" w:cstheme="majorBidi"/>
          <w:i/>
          <w:iCs/>
          <w:sz w:val="28"/>
          <w:szCs w:val="28"/>
        </w:rPr>
      </w:pPr>
      <w:r w:rsidRPr="00BE389E">
        <w:rPr>
          <w:rFonts w:asciiTheme="majorBidi" w:hAnsiTheme="majorBidi" w:cstheme="majorBidi"/>
          <w:i/>
          <w:iCs/>
          <w:sz w:val="28"/>
          <w:szCs w:val="28"/>
        </w:rPr>
        <w:t>Комментарий</w:t>
      </w:r>
      <w:proofErr w:type="gramStart"/>
      <w:r w:rsidR="002D248F">
        <w:rPr>
          <w:rFonts w:asciiTheme="majorBidi" w:hAnsiTheme="majorBidi" w:cstheme="majorBidi"/>
          <w:i/>
          <w:iCs/>
          <w:sz w:val="28"/>
          <w:szCs w:val="28"/>
        </w:rPr>
        <w:t>:</w:t>
      </w:r>
      <w:r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2D248F">
        <w:rPr>
          <w:rFonts w:asciiTheme="majorBidi" w:hAnsiTheme="majorBidi" w:cstheme="majorBidi"/>
          <w:i/>
          <w:iCs/>
          <w:sz w:val="28"/>
          <w:szCs w:val="28"/>
        </w:rPr>
        <w:t>Э</w:t>
      </w:r>
      <w:r>
        <w:rPr>
          <w:rFonts w:asciiTheme="majorBidi" w:hAnsiTheme="majorBidi" w:cstheme="majorBidi"/>
          <w:i/>
          <w:iCs/>
          <w:sz w:val="28"/>
          <w:szCs w:val="28"/>
        </w:rPr>
        <w:t>то</w:t>
      </w:r>
      <w:proofErr w:type="gramEnd"/>
      <w:r>
        <w:rPr>
          <w:rFonts w:asciiTheme="majorBidi" w:hAnsiTheme="majorBidi" w:cstheme="majorBidi"/>
          <w:i/>
          <w:iCs/>
          <w:sz w:val="28"/>
          <w:szCs w:val="28"/>
        </w:rPr>
        <w:t xml:space="preserve"> судно приближалось еще ближе к берегам Севастополя в конце июня, а через день у берегов Крыма отражали атаку БЭК</w:t>
      </w:r>
      <w:r w:rsidR="0090704B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BF1CD3">
        <w:rPr>
          <w:rFonts w:asciiTheme="majorBidi" w:hAnsiTheme="majorBidi" w:cstheme="majorBidi"/>
          <w:i/>
          <w:iCs/>
          <w:sz w:val="28"/>
          <w:szCs w:val="28"/>
        </w:rPr>
        <w:t xml:space="preserve"> Сейчас идет из порта Карачи в сторону Египта</w:t>
      </w:r>
      <w:r w:rsidR="00B11ECE" w:rsidRPr="00B11ECE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B11ECE">
        <w:rPr>
          <w:rFonts w:asciiTheme="majorBidi" w:hAnsiTheme="majorBidi" w:cstheme="majorBidi"/>
          <w:i/>
          <w:iCs/>
          <w:sz w:val="28"/>
          <w:szCs w:val="28"/>
        </w:rPr>
        <w:t>по Красному морю.</w:t>
      </w:r>
    </w:p>
    <w:p w14:paraId="741DE534" w14:textId="77777777" w:rsidR="00B11ECE" w:rsidRPr="0071186A" w:rsidRDefault="00B11ECE" w:rsidP="006D1FEB">
      <w:pPr>
        <w:spacing w:after="0" w:line="240" w:lineRule="auto"/>
        <w:jc w:val="both"/>
        <w:rPr>
          <w:rFonts w:asciiTheme="majorBidi" w:hAnsiTheme="majorBidi" w:cstheme="majorBidi"/>
          <w:sz w:val="28"/>
          <w:szCs w:val="28"/>
        </w:rPr>
      </w:pPr>
    </w:p>
    <w:sectPr w:rsidR="00B11ECE" w:rsidRPr="00711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86A"/>
    <w:rsid w:val="00001E8A"/>
    <w:rsid w:val="000727CB"/>
    <w:rsid w:val="0008565A"/>
    <w:rsid w:val="000C6B1D"/>
    <w:rsid w:val="00114737"/>
    <w:rsid w:val="001A6843"/>
    <w:rsid w:val="001C3837"/>
    <w:rsid w:val="001D4E58"/>
    <w:rsid w:val="002170A0"/>
    <w:rsid w:val="00296F2E"/>
    <w:rsid w:val="002D248F"/>
    <w:rsid w:val="003273AB"/>
    <w:rsid w:val="00341BAE"/>
    <w:rsid w:val="00354DE7"/>
    <w:rsid w:val="00393C64"/>
    <w:rsid w:val="003A16FE"/>
    <w:rsid w:val="00432BF7"/>
    <w:rsid w:val="004B2EE0"/>
    <w:rsid w:val="0051343B"/>
    <w:rsid w:val="00516820"/>
    <w:rsid w:val="005278D9"/>
    <w:rsid w:val="0053122F"/>
    <w:rsid w:val="0053510F"/>
    <w:rsid w:val="00537072"/>
    <w:rsid w:val="00574121"/>
    <w:rsid w:val="005827E2"/>
    <w:rsid w:val="005A08B9"/>
    <w:rsid w:val="006A1893"/>
    <w:rsid w:val="006B2775"/>
    <w:rsid w:val="006D0681"/>
    <w:rsid w:val="006D1FEB"/>
    <w:rsid w:val="0071186A"/>
    <w:rsid w:val="00750708"/>
    <w:rsid w:val="00767DF0"/>
    <w:rsid w:val="0079066E"/>
    <w:rsid w:val="007A2BF8"/>
    <w:rsid w:val="007B3A9A"/>
    <w:rsid w:val="007B3B4E"/>
    <w:rsid w:val="007B3D8E"/>
    <w:rsid w:val="0085559C"/>
    <w:rsid w:val="00866EAB"/>
    <w:rsid w:val="008C27C5"/>
    <w:rsid w:val="0090704B"/>
    <w:rsid w:val="00916DA0"/>
    <w:rsid w:val="009752F5"/>
    <w:rsid w:val="009B4FA7"/>
    <w:rsid w:val="009B5881"/>
    <w:rsid w:val="00A3111F"/>
    <w:rsid w:val="00AD2660"/>
    <w:rsid w:val="00AD759E"/>
    <w:rsid w:val="00AE4D67"/>
    <w:rsid w:val="00AE4DAD"/>
    <w:rsid w:val="00B11ECE"/>
    <w:rsid w:val="00B6404E"/>
    <w:rsid w:val="00B827E8"/>
    <w:rsid w:val="00BC341F"/>
    <w:rsid w:val="00BE389E"/>
    <w:rsid w:val="00BF1CD3"/>
    <w:rsid w:val="00C86C09"/>
    <w:rsid w:val="00D04B6C"/>
    <w:rsid w:val="00D56836"/>
    <w:rsid w:val="00D85807"/>
    <w:rsid w:val="00DC567C"/>
    <w:rsid w:val="00DD5CB1"/>
    <w:rsid w:val="00E016A5"/>
    <w:rsid w:val="00E331CE"/>
    <w:rsid w:val="00E66F67"/>
    <w:rsid w:val="00EA0832"/>
    <w:rsid w:val="00EA1E0E"/>
    <w:rsid w:val="00EB16C2"/>
    <w:rsid w:val="00F10807"/>
    <w:rsid w:val="00F4768E"/>
    <w:rsid w:val="00F51302"/>
    <w:rsid w:val="00F51D01"/>
    <w:rsid w:val="00FA2EAF"/>
    <w:rsid w:val="00FD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9813"/>
  <w15:chartTrackingRefBased/>
  <w15:docId w15:val="{F0910E20-D936-A74F-88CE-10C96E44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18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18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18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18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18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18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18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18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18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18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18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18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186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186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18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18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18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18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18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1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18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18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18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18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18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186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18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186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1186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01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EE489E-0910-1249-9478-02C39655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20</Pages>
  <Words>3107</Words>
  <Characters>19519</Characters>
  <Application>Microsoft Office Word</Application>
  <DocSecurity>0</DocSecurity>
  <Lines>813</Lines>
  <Paragraphs>665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Wolf</dc:creator>
  <cp:keywords/>
  <dc:description/>
  <cp:lastModifiedBy>Dennis Wolf</cp:lastModifiedBy>
  <cp:revision>4</cp:revision>
  <cp:lastPrinted>2026-10-11T16:59:00Z</cp:lastPrinted>
  <dcterms:created xsi:type="dcterms:W3CDTF">2026-10-11T16:59:00Z</dcterms:created>
  <dcterms:modified xsi:type="dcterms:W3CDTF">2026-10-15T12:16:00Z</dcterms:modified>
</cp:coreProperties>
</file>